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92" w:rsidRPr="00533C15" w:rsidRDefault="00465092" w:rsidP="00465092">
      <w:pPr>
        <w:pStyle w:val="aa"/>
        <w:jc w:val="center"/>
        <w:rPr>
          <w:rFonts w:ascii="Times New Roman" w:hAnsi="Times New Roman"/>
          <w:b/>
          <w:sz w:val="28"/>
        </w:rPr>
      </w:pPr>
      <w:r w:rsidRPr="00533C15">
        <w:rPr>
          <w:rFonts w:ascii="Times New Roman" w:hAnsi="Times New Roman"/>
          <w:b/>
          <w:sz w:val="28"/>
        </w:rPr>
        <w:t>Критерии оценивания индивидуального проекта</w:t>
      </w:r>
    </w:p>
    <w:tbl>
      <w:tblPr>
        <w:tblStyle w:val="a3"/>
        <w:tblW w:w="155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678"/>
        <w:gridCol w:w="7856"/>
        <w:gridCol w:w="1790"/>
        <w:gridCol w:w="1608"/>
      </w:tblGrid>
      <w:tr w:rsidR="00465092" w:rsidRPr="00533C15" w:rsidTr="00322813">
        <w:trPr>
          <w:trHeight w:val="495"/>
        </w:trPr>
        <w:tc>
          <w:tcPr>
            <w:tcW w:w="56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7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Критерии оценивания</w:t>
            </w: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Содержание критериев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60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Макс балл</w:t>
            </w:r>
          </w:p>
        </w:tc>
      </w:tr>
      <w:tr w:rsidR="00465092" w:rsidRPr="00533C15" w:rsidTr="00322813">
        <w:trPr>
          <w:trHeight w:val="255"/>
        </w:trPr>
        <w:tc>
          <w:tcPr>
            <w:tcW w:w="15500" w:type="dxa"/>
            <w:gridSpan w:val="5"/>
            <w:shd w:val="clear" w:color="auto" w:fill="DEEAF6" w:themeFill="accent1" w:themeFillTint="33"/>
            <w:vAlign w:val="center"/>
          </w:tcPr>
          <w:p w:rsidR="00465092" w:rsidRPr="00533C15" w:rsidRDefault="00465092" w:rsidP="0046509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33C15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</w:tr>
      <w:tr w:rsidR="00465092" w:rsidRPr="00533C15" w:rsidTr="00322813">
        <w:trPr>
          <w:trHeight w:val="750"/>
        </w:trPr>
        <w:tc>
          <w:tcPr>
            <w:tcW w:w="56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Style w:val="a4"/>
                <w:rFonts w:ascii="Times New Roman" w:hAnsi="Times New Roman" w:cs="Times New Roman"/>
                <w:color w:val="000000"/>
                <w:shd w:val="clear" w:color="auto" w:fill="FFFFFF"/>
              </w:rPr>
              <w:t>Актуальность исследования</w:t>
            </w: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Автор не объяснил необходимость изучения данной темы и проведения исследовательской работы в процессе общего познания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60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RPr="00533C15" w:rsidTr="00322813">
        <w:trPr>
          <w:trHeight w:val="750"/>
        </w:trPr>
        <w:tc>
          <w:tcPr>
            <w:tcW w:w="56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Автор объяснил необходимость изучения данной темы и проведения исследовательской работы в процессе общего познания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60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92" w:rsidRPr="00533C15" w:rsidTr="00322813">
        <w:trPr>
          <w:trHeight w:val="750"/>
        </w:trPr>
        <w:tc>
          <w:tcPr>
            <w:tcW w:w="56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Обоснование автором востребованности изучения и решения данной проблемы (проекта) вызывает интерес в обществе, в социуме своей новизной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60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92" w:rsidRPr="00533C15" w:rsidTr="00322813">
        <w:trPr>
          <w:trHeight w:val="495"/>
        </w:trPr>
        <w:tc>
          <w:tcPr>
            <w:tcW w:w="56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78" w:type="dxa"/>
            <w:vMerge w:val="restart"/>
            <w:vAlign w:val="center"/>
          </w:tcPr>
          <w:p w:rsidR="00465092" w:rsidRPr="00533C15" w:rsidRDefault="00465092" w:rsidP="00322813">
            <w:pPr>
              <w:shd w:val="clear" w:color="auto" w:fill="FFFFFF"/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30"/>
                <w:lang w:eastAsia="ru-RU"/>
              </w:rPr>
            </w:pPr>
            <w:r w:rsidRPr="00533C15">
              <w:rPr>
                <w:rFonts w:ascii="Times New Roman" w:eastAsia="Times New Roman" w:hAnsi="Times New Roman" w:cs="Times New Roman"/>
                <w:b/>
                <w:sz w:val="24"/>
                <w:szCs w:val="30"/>
                <w:lang w:eastAsia="ru-RU"/>
              </w:rPr>
              <w:t xml:space="preserve">Проблема </w:t>
            </w:r>
            <w:r w:rsidRPr="00533C15">
              <w:rPr>
                <w:rStyle w:val="a4"/>
                <w:rFonts w:ascii="Times New Roman" w:hAnsi="Times New Roman" w:cs="Times New Roman"/>
                <w:color w:val="000000"/>
                <w:shd w:val="clear" w:color="auto" w:fill="FFFFFF"/>
              </w:rPr>
              <w:t>исследования</w:t>
            </w: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Автор не сформулировал проблему исследовательской работы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60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RPr="00533C15" w:rsidTr="00322813">
        <w:trPr>
          <w:trHeight w:val="495"/>
        </w:trPr>
        <w:tc>
          <w:tcPr>
            <w:tcW w:w="56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Проблема, описанная автором, существует, но  ее нельзя решить в ходе проведенного исследования.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60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92" w:rsidRPr="00533C15" w:rsidTr="00322813">
        <w:trPr>
          <w:trHeight w:val="495"/>
        </w:trPr>
        <w:tc>
          <w:tcPr>
            <w:tcW w:w="56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Проблема , описанная автором является посильной для исследования школьником и развивает начальные умения исследователя в ходе проведения проектной деятельности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60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92" w:rsidRPr="00533C15" w:rsidTr="00322813">
        <w:trPr>
          <w:trHeight w:val="495"/>
        </w:trPr>
        <w:tc>
          <w:tcPr>
            <w:tcW w:w="56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7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C15">
              <w:rPr>
                <w:rFonts w:ascii="Times New Roman" w:hAnsi="Times New Roman" w:cs="Times New Roman"/>
                <w:b/>
              </w:rPr>
              <w:t>Целеполагание</w:t>
            </w: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</w:rPr>
              <w:t>Автор работы не описывает с какой целью было выполнено исследование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60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RPr="00533C15" w:rsidTr="00322813">
        <w:trPr>
          <w:trHeight w:val="495"/>
        </w:trPr>
        <w:tc>
          <w:tcPr>
            <w:tcW w:w="56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Автор описывает либо желаемый конечный результат, который планирует достичь в итоге своего исследования, либо  действия, направленные на реализацию поставленной цели.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60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92" w:rsidRPr="00533C15" w:rsidTr="00322813">
        <w:trPr>
          <w:trHeight w:val="495"/>
        </w:trPr>
        <w:tc>
          <w:tcPr>
            <w:tcW w:w="56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Автор описывает желаемый конечный результат, который планирует достичь в итоге своего исследования и действия, направленные на реализацию поставленной цели.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60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92" w:rsidRPr="00533C15" w:rsidTr="00322813">
        <w:trPr>
          <w:trHeight w:val="510"/>
        </w:trPr>
        <w:tc>
          <w:tcPr>
            <w:tcW w:w="56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7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C15">
              <w:rPr>
                <w:rFonts w:ascii="Times New Roman" w:hAnsi="Times New Roman" w:cs="Times New Roman"/>
                <w:b/>
              </w:rPr>
              <w:t>Объект  и предмет исследования</w:t>
            </w: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исследовательской работе автором неправильно обозначены  объект и предмет исследования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60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RPr="00533C15" w:rsidTr="00322813">
        <w:trPr>
          <w:trHeight w:val="510"/>
        </w:trPr>
        <w:tc>
          <w:tcPr>
            <w:tcW w:w="56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исследовательской работе автором правильно обозначен либо объект, либо предмет исследования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60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92" w:rsidRPr="00533C15" w:rsidTr="00322813">
        <w:trPr>
          <w:trHeight w:val="510"/>
        </w:trPr>
        <w:tc>
          <w:tcPr>
            <w:tcW w:w="56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исследовательской работе автором правильно обозначен объект и предмет исследования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60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92" w:rsidRPr="00533C15" w:rsidTr="00322813">
        <w:trPr>
          <w:trHeight w:val="255"/>
        </w:trPr>
        <w:tc>
          <w:tcPr>
            <w:tcW w:w="56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7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eastAsia="Times New Roman" w:hAnsi="Times New Roman" w:cs="Times New Roman"/>
                <w:b/>
                <w:sz w:val="24"/>
                <w:szCs w:val="30"/>
                <w:lang w:eastAsia="ru-RU"/>
              </w:rPr>
              <w:t xml:space="preserve">Гипотеза </w:t>
            </w:r>
            <w:r w:rsidRPr="00533C15">
              <w:rPr>
                <w:rStyle w:val="a4"/>
                <w:rFonts w:ascii="Times New Roman" w:hAnsi="Times New Roman" w:cs="Times New Roman"/>
                <w:color w:val="000000"/>
                <w:shd w:val="clear" w:color="auto" w:fill="FFFFFF"/>
              </w:rPr>
              <w:t>исследования</w:t>
            </w: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работе автора гипотеза отсутствует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60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RPr="00533C15" w:rsidTr="00322813">
        <w:trPr>
          <w:trHeight w:val="255"/>
        </w:trPr>
        <w:tc>
          <w:tcPr>
            <w:tcW w:w="56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Автором работы выдвинута гипотеза (предположение), но в ходе работы не подтверждена или не опровергнута экспериментальным путем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60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92" w:rsidRPr="00533C15" w:rsidTr="00322813">
        <w:trPr>
          <w:trHeight w:val="255"/>
        </w:trPr>
        <w:tc>
          <w:tcPr>
            <w:tcW w:w="56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Гипотеза исследовательской работы неразрывно связана с объектом и/или предметом исследования, также на неё оказывают влияние цель, задачи и проблема индивидуального исследовательского проекта (проблематика). Данная гипотеза в ходе работы будет подтверждена или опровергнута экспериментальным путем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60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92" w:rsidRPr="00533C15" w:rsidTr="00322813">
        <w:trPr>
          <w:trHeight w:val="495"/>
        </w:trPr>
        <w:tc>
          <w:tcPr>
            <w:tcW w:w="56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67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C15">
              <w:rPr>
                <w:rFonts w:ascii="Times New Roman" w:hAnsi="Times New Roman" w:cs="Times New Roman"/>
                <w:b/>
              </w:rPr>
              <w:t>Источники информации</w:t>
            </w: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Информация не указана или большая часть информации не относится к теме.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60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RPr="00533C15" w:rsidTr="00322813">
        <w:trPr>
          <w:trHeight w:val="495"/>
        </w:trPr>
        <w:tc>
          <w:tcPr>
            <w:tcW w:w="56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Указаны однотипные источники незначительной по объему информации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60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92" w:rsidRPr="00533C15" w:rsidTr="00322813">
        <w:trPr>
          <w:trHeight w:val="495"/>
        </w:trPr>
        <w:tc>
          <w:tcPr>
            <w:tcW w:w="56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Использована довольно полная и разнообразная информация, указаны ее источники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60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92" w:rsidRPr="00533C15" w:rsidTr="00322813">
        <w:trPr>
          <w:trHeight w:val="255"/>
        </w:trPr>
        <w:tc>
          <w:tcPr>
            <w:tcW w:w="56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7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C15">
              <w:rPr>
                <w:rFonts w:ascii="Times New Roman" w:hAnsi="Times New Roman" w:cs="Times New Roman"/>
                <w:b/>
              </w:rPr>
              <w:t>Методы исследования</w:t>
            </w: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Автор работы не указывает методы исследования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60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RPr="00533C15" w:rsidTr="00322813">
        <w:trPr>
          <w:trHeight w:val="255"/>
        </w:trPr>
        <w:tc>
          <w:tcPr>
            <w:tcW w:w="56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Автор работы указывает способы достижения цели исследовательской работы, но не поясняет свой выбор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60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92" w:rsidRPr="00533C15" w:rsidTr="00322813">
        <w:trPr>
          <w:trHeight w:val="255"/>
        </w:trPr>
        <w:tc>
          <w:tcPr>
            <w:tcW w:w="56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Автор работы указывает методы исследования, которые использовались в исследовательской работе и поясняет, почему именно эти методы лучше подойдут для достижения цели.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60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92" w:rsidRPr="00533C15" w:rsidTr="00322813">
        <w:trPr>
          <w:trHeight w:val="495"/>
        </w:trPr>
        <w:tc>
          <w:tcPr>
            <w:tcW w:w="56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78" w:type="dxa"/>
            <w:vMerge w:val="restart"/>
            <w:vAlign w:val="center"/>
          </w:tcPr>
          <w:p w:rsidR="00465092" w:rsidRPr="00533C15" w:rsidRDefault="00CD4F2D" w:rsidP="00322813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" w:tgtFrame="_blank" w:tooltip="теоретическая значимость исследования" w:history="1">
              <w:r w:rsidR="00465092" w:rsidRPr="00533C15">
                <w:rPr>
                  <w:rStyle w:val="a5"/>
                  <w:b/>
                  <w:color w:val="000000" w:themeColor="text1"/>
                  <w:shd w:val="clear" w:color="auto" w:fill="FFFFFF"/>
                </w:rPr>
                <w:t>Теоретическая значимость работы</w:t>
              </w:r>
            </w:hyperlink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Тема исследования не раскрыта или раскрыта фрагментарно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60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RPr="00533C15" w:rsidTr="00322813">
        <w:trPr>
          <w:trHeight w:val="495"/>
        </w:trPr>
        <w:tc>
          <w:tcPr>
            <w:tcW w:w="56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Тема раскрыта, продемонстрированы знания в рамках  школьной программы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60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92" w:rsidRPr="00533C15" w:rsidTr="00322813">
        <w:trPr>
          <w:trHeight w:val="495"/>
        </w:trPr>
        <w:tc>
          <w:tcPr>
            <w:tcW w:w="56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Тема раскрыта, продемонстрированы глубокие знания, выходящие за рамки школьной программы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60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92" w:rsidRPr="00533C15" w:rsidTr="00322813">
        <w:trPr>
          <w:trHeight w:val="510"/>
        </w:trPr>
        <w:tc>
          <w:tcPr>
            <w:tcW w:w="56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78" w:type="dxa"/>
            <w:vMerge w:val="restart"/>
            <w:vAlign w:val="center"/>
          </w:tcPr>
          <w:p w:rsidR="00465092" w:rsidRPr="00533C15" w:rsidRDefault="00CD4F2D" w:rsidP="00322813">
            <w:pPr>
              <w:jc w:val="center"/>
              <w:rPr>
                <w:rFonts w:ascii="Times New Roman" w:hAnsi="Times New Roman" w:cs="Times New Roman"/>
              </w:rPr>
            </w:pPr>
            <w:hyperlink r:id="rId6" w:tgtFrame="_blank" w:tooltip="теоретическая значимость исследования" w:history="1">
              <w:r w:rsidR="00465092" w:rsidRPr="00533C15">
                <w:rPr>
                  <w:rStyle w:val="a5"/>
                  <w:b/>
                  <w:color w:val="000000" w:themeColor="text1"/>
                  <w:shd w:val="clear" w:color="auto" w:fill="FFFFFF"/>
                </w:rPr>
                <w:t>Практическая ценность результатов</w:t>
              </w:r>
            </w:hyperlink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Практическая часть отсутствует,  или присутствует на уровне отдельных элементов, 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60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RPr="00533C15" w:rsidTr="00322813">
        <w:trPr>
          <w:trHeight w:val="510"/>
        </w:trPr>
        <w:tc>
          <w:tcPr>
            <w:tcW w:w="56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Практическая часть присутствует, но или слабо связана с теоретической рассматриваемой проблемой, или методы исследования некорректны, или не раскрыто значение работы для человека, или отсутствует </w:t>
            </w:r>
            <w:r w:rsidRPr="00533C15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  <w:r w:rsidRPr="00533C15">
              <w:rPr>
                <w:rFonts w:ascii="Times New Roman" w:hAnsi="Times New Roman" w:cs="Times New Roman"/>
                <w:spacing w:val="67"/>
                <w:sz w:val="24"/>
                <w:szCs w:val="28"/>
              </w:rPr>
              <w:t xml:space="preserve"> </w:t>
            </w:r>
            <w:r w:rsidRPr="00533C15">
              <w:rPr>
                <w:rFonts w:ascii="Times New Roman" w:hAnsi="Times New Roman" w:cs="Times New Roman"/>
                <w:sz w:val="24"/>
                <w:szCs w:val="28"/>
              </w:rPr>
              <w:t>полученных результатов и их сравнение с ранее полученными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60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92" w:rsidRPr="00533C15" w:rsidTr="00322813">
        <w:trPr>
          <w:trHeight w:val="510"/>
        </w:trPr>
        <w:tc>
          <w:tcPr>
            <w:tcW w:w="56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Автором раскрыто практическое значения (применения) исследовательской работы, указывающая на возможность ее использования в жизни человека и обществе (где, когда и кем) и присутствует </w:t>
            </w:r>
            <w:r w:rsidRPr="00533C15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  <w:r w:rsidRPr="00533C15">
              <w:rPr>
                <w:rFonts w:ascii="Times New Roman" w:hAnsi="Times New Roman" w:cs="Times New Roman"/>
                <w:spacing w:val="67"/>
                <w:sz w:val="24"/>
                <w:szCs w:val="28"/>
              </w:rPr>
              <w:t xml:space="preserve"> </w:t>
            </w:r>
            <w:r w:rsidRPr="00533C15">
              <w:rPr>
                <w:rFonts w:ascii="Times New Roman" w:hAnsi="Times New Roman" w:cs="Times New Roman"/>
                <w:sz w:val="24"/>
                <w:szCs w:val="28"/>
              </w:rPr>
              <w:t>полученных результатов и их сравнение с ранее полученными</w:t>
            </w: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 недочеты отсутствуют.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60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92" w:rsidRPr="00533C15" w:rsidTr="00322813">
        <w:trPr>
          <w:trHeight w:val="268"/>
        </w:trPr>
        <w:tc>
          <w:tcPr>
            <w:tcW w:w="56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7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C15">
              <w:rPr>
                <w:rFonts w:ascii="Times New Roman" w:hAnsi="Times New Roman" w:cs="Times New Roman"/>
                <w:b/>
              </w:rPr>
              <w:t>Выводы и результаты</w:t>
            </w: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pStyle w:val="a7"/>
              <w:kinsoku w:val="0"/>
              <w:overflowPunct w:val="0"/>
              <w:spacing w:line="240" w:lineRule="auto"/>
              <w:jc w:val="center"/>
              <w:rPr>
                <w:sz w:val="24"/>
              </w:rPr>
            </w:pPr>
            <w:r w:rsidRPr="00533C15">
              <w:rPr>
                <w:sz w:val="24"/>
              </w:rPr>
              <w:t>Выводы не соответствуют поставленным задачам</w:t>
            </w:r>
          </w:p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608" w:type="dxa"/>
            <w:vMerge w:val="restart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RPr="00533C15" w:rsidTr="00322813">
        <w:trPr>
          <w:trHeight w:val="795"/>
        </w:trPr>
        <w:tc>
          <w:tcPr>
            <w:tcW w:w="56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pStyle w:val="a7"/>
              <w:kinsoku w:val="0"/>
              <w:overflowPunct w:val="0"/>
              <w:spacing w:line="240" w:lineRule="auto"/>
              <w:ind w:left="39"/>
              <w:jc w:val="center"/>
              <w:rPr>
                <w:sz w:val="24"/>
              </w:rPr>
            </w:pPr>
            <w:r w:rsidRPr="00533C15">
              <w:rPr>
                <w:sz w:val="22"/>
              </w:rPr>
              <w:t>Выводы соответствуют поставленным задачам, но содержат большое количество цифрового  и текстового материала; или содержат общеизвестные истины, не требующие доказательств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60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92" w:rsidRPr="00533C15" w:rsidTr="00322813">
        <w:trPr>
          <w:trHeight w:val="795"/>
        </w:trPr>
        <w:tc>
          <w:tcPr>
            <w:tcW w:w="56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Выводы представлены в виде  кратких ответов на вопросы, как были решены поставленные перед исследованием задачи и  представляет собой анализ всей проделанной работы.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608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092" w:rsidRPr="00533C15" w:rsidTr="00322813">
        <w:trPr>
          <w:trHeight w:val="117"/>
        </w:trPr>
        <w:tc>
          <w:tcPr>
            <w:tcW w:w="15500" w:type="dxa"/>
            <w:gridSpan w:val="5"/>
            <w:shd w:val="clear" w:color="auto" w:fill="DEEAF6" w:themeFill="accent1" w:themeFillTint="33"/>
            <w:vAlign w:val="center"/>
          </w:tcPr>
          <w:p w:rsidR="00465092" w:rsidRPr="00533C15" w:rsidRDefault="00465092" w:rsidP="0046509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  <w:b/>
              </w:rPr>
              <w:t>Качество оформления печатного варианта работы</w:t>
            </w:r>
          </w:p>
        </w:tc>
      </w:tr>
      <w:tr w:rsidR="00465092" w:rsidRPr="00533C15" w:rsidTr="00322813">
        <w:trPr>
          <w:trHeight w:val="277"/>
        </w:trPr>
        <w:tc>
          <w:tcPr>
            <w:tcW w:w="56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78" w:type="dxa"/>
            <w:vAlign w:val="center"/>
          </w:tcPr>
          <w:p w:rsidR="00465092" w:rsidRPr="00533C15" w:rsidRDefault="00465092" w:rsidP="00322813">
            <w:pPr>
              <w:pStyle w:val="TableParagraph"/>
              <w:spacing w:line="276" w:lineRule="auto"/>
              <w:ind w:left="103" w:right="13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533C15">
              <w:rPr>
                <w:rFonts w:ascii="Times New Roman" w:hAnsi="Times New Roman"/>
                <w:b/>
                <w:lang w:val="ru-RU"/>
              </w:rPr>
              <w:t>Структурированность</w:t>
            </w:r>
          </w:p>
        </w:tc>
        <w:tc>
          <w:tcPr>
            <w:tcW w:w="7856" w:type="dxa"/>
          </w:tcPr>
          <w:p w:rsidR="00465092" w:rsidRPr="00533C15" w:rsidRDefault="00465092" w:rsidP="00322813">
            <w:pPr>
              <w:pStyle w:val="TableParagraph"/>
              <w:spacing w:line="276" w:lineRule="auto"/>
              <w:ind w:left="142" w:right="107"/>
              <w:rPr>
                <w:rFonts w:ascii="Times New Roman" w:eastAsia="Times New Roman" w:hAnsi="Times New Roman"/>
                <w:lang w:val="ru-RU"/>
              </w:rPr>
            </w:pPr>
            <w:r w:rsidRPr="00533C15">
              <w:rPr>
                <w:rFonts w:ascii="Times New Roman" w:hAnsi="Times New Roman"/>
                <w:lang w:val="ru-RU"/>
              </w:rPr>
              <w:t>В работе имеются все разделы</w:t>
            </w:r>
            <w:r w:rsidRPr="00533C15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в</w:t>
            </w:r>
            <w:r w:rsidRPr="00533C15">
              <w:rPr>
                <w:rFonts w:ascii="Times New Roman" w:hAnsi="Times New Roman"/>
                <w:w w:val="99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соответствии с</w:t>
            </w:r>
            <w:r w:rsidRPr="00533C15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требованиями</w:t>
            </w:r>
          </w:p>
        </w:tc>
        <w:tc>
          <w:tcPr>
            <w:tcW w:w="1790" w:type="dxa"/>
            <w:vMerge w:val="restart"/>
            <w:vAlign w:val="center"/>
          </w:tcPr>
          <w:p w:rsidR="00465092" w:rsidRPr="00533C15" w:rsidRDefault="00465092" w:rsidP="00322813">
            <w:pPr>
              <w:pStyle w:val="TableParagraph"/>
              <w:spacing w:line="276" w:lineRule="auto"/>
              <w:ind w:left="242" w:right="58" w:hanging="1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ru-RU"/>
              </w:rPr>
            </w:pPr>
            <w:r w:rsidRPr="00533C15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ru-RU"/>
              </w:rPr>
              <w:t xml:space="preserve">Выражен  </w:t>
            </w:r>
          </w:p>
          <w:p w:rsidR="00465092" w:rsidRPr="00533C15" w:rsidRDefault="00465092" w:rsidP="00322813">
            <w:pPr>
              <w:pStyle w:val="TableParagraph"/>
              <w:spacing w:line="276" w:lineRule="auto"/>
              <w:ind w:left="242" w:right="58" w:hanging="1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ru-RU"/>
              </w:rPr>
            </w:pPr>
            <w:r w:rsidRPr="00533C15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ru-RU"/>
              </w:rPr>
              <w:t>в полной мере</w:t>
            </w:r>
          </w:p>
          <w:p w:rsidR="00465092" w:rsidRPr="00533C15" w:rsidRDefault="00465092" w:rsidP="0032281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533C15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 xml:space="preserve"> (1балл)</w:t>
            </w:r>
          </w:p>
          <w:p w:rsidR="00465092" w:rsidRPr="00533C15" w:rsidRDefault="00465092" w:rsidP="0032281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</w:p>
          <w:p w:rsidR="00465092" w:rsidRPr="00533C15" w:rsidRDefault="00465092" w:rsidP="0032281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</w:p>
          <w:p w:rsidR="00465092" w:rsidRPr="00533C15" w:rsidRDefault="00465092" w:rsidP="00322813">
            <w:pPr>
              <w:pStyle w:val="TableParagraph"/>
              <w:spacing w:line="276" w:lineRule="auto"/>
              <w:ind w:left="242" w:right="58" w:hanging="1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ru-RU"/>
              </w:rPr>
            </w:pPr>
            <w:r w:rsidRPr="00533C15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ru-RU"/>
              </w:rPr>
              <w:t xml:space="preserve">Выражен  </w:t>
            </w:r>
          </w:p>
          <w:p w:rsidR="00465092" w:rsidRPr="00533C15" w:rsidRDefault="00465092" w:rsidP="00322813">
            <w:pPr>
              <w:pStyle w:val="TableParagraph"/>
              <w:spacing w:line="276" w:lineRule="auto"/>
              <w:ind w:left="242" w:right="58" w:hanging="1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ru-RU"/>
              </w:rPr>
            </w:pPr>
            <w:r w:rsidRPr="00533C15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ru-RU"/>
              </w:rPr>
              <w:t>не в полной мере-</w:t>
            </w:r>
          </w:p>
          <w:p w:rsidR="00465092" w:rsidRPr="00533C15" w:rsidRDefault="00465092" w:rsidP="0032281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533C15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0 баллов</w:t>
            </w:r>
          </w:p>
          <w:p w:rsidR="00465092" w:rsidRPr="00533C15" w:rsidRDefault="00465092" w:rsidP="0032281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533C15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 xml:space="preserve"> </w:t>
            </w:r>
          </w:p>
          <w:p w:rsidR="00465092" w:rsidRPr="00533C15" w:rsidRDefault="00465092" w:rsidP="0032281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</w:p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1 балл</w:t>
            </w:r>
          </w:p>
        </w:tc>
      </w:tr>
      <w:tr w:rsidR="00465092" w:rsidRPr="00533C15" w:rsidTr="00322813">
        <w:trPr>
          <w:trHeight w:val="395"/>
        </w:trPr>
        <w:tc>
          <w:tcPr>
            <w:tcW w:w="56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78" w:type="dxa"/>
            <w:vAlign w:val="center"/>
          </w:tcPr>
          <w:p w:rsidR="00465092" w:rsidRPr="00533C15" w:rsidRDefault="00465092" w:rsidP="00322813">
            <w:pPr>
              <w:pStyle w:val="TableParagraph"/>
              <w:spacing w:line="276" w:lineRule="auto"/>
              <w:ind w:left="103" w:right="263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proofErr w:type="spellStart"/>
            <w:r w:rsidRPr="00533C1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Оформлени</w:t>
            </w:r>
            <w:proofErr w:type="spellEnd"/>
            <w:r w:rsidRPr="00533C15">
              <w:rPr>
                <w:rFonts w:ascii="Times New Roman" w:hAnsi="Times New Roman"/>
                <w:b/>
                <w:color w:val="000000"/>
                <w:shd w:val="clear" w:color="auto" w:fill="FFFFFF"/>
                <w:lang w:val="ru-RU"/>
              </w:rPr>
              <w:t>е</w:t>
            </w:r>
            <w:r w:rsidRPr="00533C1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33C1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титульного</w:t>
            </w:r>
            <w:proofErr w:type="spellEnd"/>
            <w:r w:rsidRPr="00533C1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33C1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листа</w:t>
            </w:r>
            <w:proofErr w:type="spellEnd"/>
          </w:p>
        </w:tc>
        <w:tc>
          <w:tcPr>
            <w:tcW w:w="7856" w:type="dxa"/>
          </w:tcPr>
          <w:p w:rsidR="00465092" w:rsidRPr="00533C15" w:rsidRDefault="00465092" w:rsidP="00322813">
            <w:pPr>
              <w:pStyle w:val="TableParagraph"/>
              <w:spacing w:line="276" w:lineRule="auto"/>
              <w:ind w:left="142" w:right="506"/>
              <w:rPr>
                <w:rFonts w:ascii="Times New Roman" w:eastAsia="Times New Roman" w:hAnsi="Times New Roman"/>
                <w:lang w:val="ru-RU"/>
              </w:rPr>
            </w:pPr>
            <w:r w:rsidRPr="00533C15">
              <w:rPr>
                <w:rFonts w:ascii="Times New Roman" w:eastAsia="Times New Roman" w:hAnsi="Times New Roman"/>
                <w:lang w:val="ru-RU"/>
              </w:rPr>
              <w:t>Титульный лист оформлен в соответствии с требованиями</w:t>
            </w:r>
          </w:p>
        </w:tc>
        <w:tc>
          <w:tcPr>
            <w:tcW w:w="1790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Align w:val="center"/>
          </w:tcPr>
          <w:p w:rsidR="00465092" w:rsidRPr="00533C15" w:rsidRDefault="00465092" w:rsidP="00322813">
            <w:pPr>
              <w:jc w:val="center"/>
            </w:pPr>
            <w:r w:rsidRPr="00533C15">
              <w:rPr>
                <w:rFonts w:ascii="Times New Roman" w:hAnsi="Times New Roman" w:cs="Times New Roman"/>
              </w:rPr>
              <w:t>1 балл</w:t>
            </w:r>
          </w:p>
        </w:tc>
      </w:tr>
      <w:tr w:rsidR="00465092" w:rsidRPr="00533C15" w:rsidTr="00322813">
        <w:trPr>
          <w:trHeight w:val="557"/>
        </w:trPr>
        <w:tc>
          <w:tcPr>
            <w:tcW w:w="56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78" w:type="dxa"/>
            <w:vMerge w:val="restart"/>
            <w:vAlign w:val="center"/>
          </w:tcPr>
          <w:p w:rsidR="00465092" w:rsidRPr="00533C15" w:rsidRDefault="00465092" w:rsidP="00322813">
            <w:pPr>
              <w:pStyle w:val="TableParagraph"/>
              <w:spacing w:line="276" w:lineRule="auto"/>
              <w:ind w:left="103" w:right="263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533C15">
              <w:rPr>
                <w:rFonts w:ascii="Times New Roman" w:hAnsi="Times New Roman"/>
                <w:b/>
                <w:lang w:val="ru-RU"/>
              </w:rPr>
              <w:t>Культура оформления печатного</w:t>
            </w:r>
            <w:r w:rsidRPr="00533C15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b/>
                <w:lang w:val="ru-RU"/>
              </w:rPr>
              <w:t>варианта проекта</w:t>
            </w:r>
          </w:p>
        </w:tc>
        <w:tc>
          <w:tcPr>
            <w:tcW w:w="7856" w:type="dxa"/>
          </w:tcPr>
          <w:p w:rsidR="00465092" w:rsidRPr="00533C15" w:rsidRDefault="00465092" w:rsidP="00322813">
            <w:pPr>
              <w:pStyle w:val="TableParagraph"/>
              <w:spacing w:line="276" w:lineRule="auto"/>
              <w:ind w:left="142" w:right="506"/>
              <w:rPr>
                <w:rFonts w:ascii="Times New Roman" w:eastAsia="Times New Roman" w:hAnsi="Times New Roman"/>
                <w:lang w:val="ru-RU"/>
              </w:rPr>
            </w:pPr>
            <w:r w:rsidRPr="00533C15">
              <w:rPr>
                <w:rFonts w:ascii="Times New Roman" w:hAnsi="Times New Roman"/>
                <w:lang w:val="ru-RU"/>
              </w:rPr>
              <w:t>Печатный вариант</w:t>
            </w:r>
            <w:r w:rsidRPr="00533C1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проекта оформлен в соответствии</w:t>
            </w:r>
            <w:r w:rsidRPr="00533C1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с требованиями (шрифт, отступ, поля, выравнивание, нумерация)</w:t>
            </w:r>
          </w:p>
        </w:tc>
        <w:tc>
          <w:tcPr>
            <w:tcW w:w="1790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Align w:val="center"/>
          </w:tcPr>
          <w:p w:rsidR="00465092" w:rsidRPr="00533C15" w:rsidRDefault="00465092" w:rsidP="00322813">
            <w:pPr>
              <w:jc w:val="center"/>
            </w:pPr>
            <w:r w:rsidRPr="00533C15">
              <w:rPr>
                <w:rFonts w:ascii="Times New Roman" w:hAnsi="Times New Roman" w:cs="Times New Roman"/>
              </w:rPr>
              <w:t>1 балл</w:t>
            </w:r>
          </w:p>
        </w:tc>
      </w:tr>
      <w:tr w:rsidR="00465092" w:rsidRPr="00533C15" w:rsidTr="00322813">
        <w:trPr>
          <w:trHeight w:val="409"/>
        </w:trPr>
        <w:tc>
          <w:tcPr>
            <w:tcW w:w="56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78" w:type="dxa"/>
            <w:vMerge/>
            <w:vAlign w:val="center"/>
          </w:tcPr>
          <w:p w:rsidR="00465092" w:rsidRPr="00533C15" w:rsidRDefault="00465092" w:rsidP="00322813">
            <w:pPr>
              <w:pStyle w:val="TableParagraph"/>
              <w:spacing w:line="276" w:lineRule="auto"/>
              <w:ind w:left="103" w:right="263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856" w:type="dxa"/>
          </w:tcPr>
          <w:p w:rsidR="00465092" w:rsidRPr="00533C15" w:rsidRDefault="00465092" w:rsidP="00322813">
            <w:pPr>
              <w:pStyle w:val="TableParagraph"/>
              <w:spacing w:line="276" w:lineRule="auto"/>
              <w:ind w:left="142" w:right="506"/>
              <w:rPr>
                <w:rFonts w:ascii="Times New Roman" w:hAnsi="Times New Roman"/>
                <w:lang w:val="ru-RU"/>
              </w:rPr>
            </w:pPr>
            <w:r w:rsidRPr="00533C15">
              <w:rPr>
                <w:rFonts w:ascii="Times New Roman" w:hAnsi="Times New Roman"/>
                <w:lang w:val="ru-RU"/>
              </w:rPr>
              <w:t>Текст не содержит орфографических и пунктуационных ошибок</w:t>
            </w:r>
          </w:p>
        </w:tc>
        <w:tc>
          <w:tcPr>
            <w:tcW w:w="1790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Align w:val="center"/>
          </w:tcPr>
          <w:p w:rsidR="00465092" w:rsidRPr="00533C15" w:rsidRDefault="00465092" w:rsidP="00322813">
            <w:pPr>
              <w:jc w:val="center"/>
            </w:pPr>
            <w:r w:rsidRPr="00533C15">
              <w:rPr>
                <w:rFonts w:ascii="Times New Roman" w:hAnsi="Times New Roman" w:cs="Times New Roman"/>
              </w:rPr>
              <w:t>1 балл</w:t>
            </w:r>
          </w:p>
        </w:tc>
      </w:tr>
      <w:tr w:rsidR="00465092" w:rsidRPr="00533C15" w:rsidTr="00322813">
        <w:trPr>
          <w:trHeight w:val="860"/>
        </w:trPr>
        <w:tc>
          <w:tcPr>
            <w:tcW w:w="56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78" w:type="dxa"/>
            <w:vAlign w:val="center"/>
          </w:tcPr>
          <w:p w:rsidR="00465092" w:rsidRPr="00533C15" w:rsidRDefault="00465092" w:rsidP="00322813">
            <w:pPr>
              <w:pStyle w:val="TableParagraph"/>
              <w:spacing w:line="276" w:lineRule="auto"/>
              <w:ind w:left="103" w:right="26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33C15">
              <w:rPr>
                <w:rFonts w:ascii="Times New Roman" w:hAnsi="Times New Roman"/>
                <w:b/>
                <w:lang w:val="ru-RU"/>
              </w:rPr>
              <w:t>Культура оформления иллюстрированного материала</w:t>
            </w:r>
          </w:p>
        </w:tc>
        <w:tc>
          <w:tcPr>
            <w:tcW w:w="7856" w:type="dxa"/>
          </w:tcPr>
          <w:p w:rsidR="00465092" w:rsidRPr="00533C15" w:rsidRDefault="00465092" w:rsidP="00322813">
            <w:pPr>
              <w:pStyle w:val="TableParagraph"/>
              <w:spacing w:line="276" w:lineRule="auto"/>
              <w:ind w:left="142" w:right="506"/>
              <w:rPr>
                <w:rFonts w:ascii="Times New Roman" w:hAnsi="Times New Roman"/>
                <w:lang w:val="ru-RU"/>
              </w:rPr>
            </w:pPr>
            <w:r w:rsidRPr="00533C15">
              <w:rPr>
                <w:rFonts w:ascii="Times New Roman" w:hAnsi="Times New Roman"/>
                <w:lang w:val="ru-RU"/>
              </w:rPr>
              <w:t>Иллюстративный</w:t>
            </w:r>
            <w:r w:rsidRPr="00533C15">
              <w:rPr>
                <w:rFonts w:ascii="Times New Roman" w:hAnsi="Times New Roman"/>
                <w:w w:val="99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материал (рисунки,</w:t>
            </w:r>
            <w:r w:rsidRPr="00533C1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таблицы, графики, диаграммы)</w:t>
            </w:r>
            <w:r w:rsidRPr="00533C15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подписан и пронумерован.</w:t>
            </w:r>
          </w:p>
        </w:tc>
        <w:tc>
          <w:tcPr>
            <w:tcW w:w="1790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Align w:val="center"/>
          </w:tcPr>
          <w:p w:rsidR="00465092" w:rsidRPr="00533C15" w:rsidRDefault="00465092" w:rsidP="00322813">
            <w:pPr>
              <w:jc w:val="center"/>
            </w:pPr>
            <w:r w:rsidRPr="00533C15">
              <w:rPr>
                <w:rFonts w:ascii="Times New Roman" w:hAnsi="Times New Roman" w:cs="Times New Roman"/>
              </w:rPr>
              <w:t>1 балл</w:t>
            </w:r>
          </w:p>
        </w:tc>
      </w:tr>
      <w:tr w:rsidR="00465092" w:rsidRPr="00533C15" w:rsidTr="00322813">
        <w:trPr>
          <w:trHeight w:val="448"/>
        </w:trPr>
        <w:tc>
          <w:tcPr>
            <w:tcW w:w="56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78" w:type="dxa"/>
            <w:vAlign w:val="center"/>
          </w:tcPr>
          <w:p w:rsidR="00465092" w:rsidRPr="00533C15" w:rsidRDefault="00465092" w:rsidP="00322813">
            <w:pPr>
              <w:pStyle w:val="TableParagraph"/>
              <w:spacing w:line="276" w:lineRule="auto"/>
              <w:ind w:left="103" w:right="263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533C1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Оформлени</w:t>
            </w:r>
            <w:proofErr w:type="spellEnd"/>
            <w:r w:rsidRPr="00533C15">
              <w:rPr>
                <w:rFonts w:ascii="Times New Roman" w:hAnsi="Times New Roman"/>
                <w:b/>
                <w:color w:val="000000"/>
                <w:shd w:val="clear" w:color="auto" w:fill="FFFFFF"/>
                <w:lang w:val="ru-RU"/>
              </w:rPr>
              <w:t>е</w:t>
            </w:r>
            <w:r w:rsidRPr="00533C1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</w:t>
            </w:r>
            <w:r w:rsidRPr="00533C15">
              <w:rPr>
                <w:rFonts w:ascii="Times New Roman" w:hAnsi="Times New Roman"/>
                <w:b/>
                <w:color w:val="000000"/>
                <w:shd w:val="clear" w:color="auto" w:fill="FFFFFF"/>
                <w:lang w:val="ru-RU"/>
              </w:rPr>
              <w:t>списка литературы</w:t>
            </w:r>
          </w:p>
        </w:tc>
        <w:tc>
          <w:tcPr>
            <w:tcW w:w="7856" w:type="dxa"/>
          </w:tcPr>
          <w:p w:rsidR="00465092" w:rsidRPr="00533C15" w:rsidRDefault="00465092" w:rsidP="00322813">
            <w:pPr>
              <w:pStyle w:val="TableParagraph"/>
              <w:spacing w:line="276" w:lineRule="auto"/>
              <w:ind w:left="142" w:right="506"/>
              <w:rPr>
                <w:rFonts w:ascii="Times New Roman" w:hAnsi="Times New Roman"/>
                <w:lang w:val="ru-RU"/>
              </w:rPr>
            </w:pPr>
            <w:r w:rsidRPr="00533C15">
              <w:rPr>
                <w:rFonts w:ascii="Times New Roman" w:eastAsia="Times New Roman" w:hAnsi="Times New Roman"/>
                <w:lang w:val="ru-RU"/>
              </w:rPr>
              <w:t>Список литературы оформлен в соответствии с требованиями</w:t>
            </w:r>
          </w:p>
        </w:tc>
        <w:tc>
          <w:tcPr>
            <w:tcW w:w="1790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Align w:val="center"/>
          </w:tcPr>
          <w:p w:rsidR="00465092" w:rsidRPr="00533C15" w:rsidRDefault="00465092" w:rsidP="00322813">
            <w:pPr>
              <w:jc w:val="center"/>
            </w:pPr>
            <w:r w:rsidRPr="00533C15">
              <w:rPr>
                <w:rFonts w:ascii="Times New Roman" w:hAnsi="Times New Roman" w:cs="Times New Roman"/>
              </w:rPr>
              <w:t>1 балл</w:t>
            </w:r>
          </w:p>
        </w:tc>
      </w:tr>
      <w:tr w:rsidR="00465092" w:rsidRPr="00533C15" w:rsidTr="00322813">
        <w:trPr>
          <w:trHeight w:val="240"/>
        </w:trPr>
        <w:tc>
          <w:tcPr>
            <w:tcW w:w="15500" w:type="dxa"/>
            <w:gridSpan w:val="5"/>
            <w:shd w:val="clear" w:color="auto" w:fill="DEEAF6" w:themeFill="accent1" w:themeFillTint="33"/>
            <w:vAlign w:val="center"/>
          </w:tcPr>
          <w:p w:rsidR="00465092" w:rsidRPr="00533C15" w:rsidRDefault="00465092" w:rsidP="0046509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3C15">
              <w:rPr>
                <w:rFonts w:ascii="Times New Roman" w:hAnsi="Times New Roman" w:cs="Times New Roman"/>
                <w:b/>
              </w:rPr>
              <w:t>Защита проекта</w:t>
            </w:r>
          </w:p>
        </w:tc>
      </w:tr>
      <w:tr w:rsidR="00465092" w:rsidRPr="00533C15" w:rsidTr="00322813">
        <w:trPr>
          <w:trHeight w:val="495"/>
        </w:trPr>
        <w:tc>
          <w:tcPr>
            <w:tcW w:w="56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78" w:type="dxa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Style w:val="a4"/>
                <w:rFonts w:ascii="Times New Roman" w:hAnsi="Times New Roman" w:cs="Times New Roman"/>
                <w:color w:val="000000"/>
                <w:shd w:val="clear" w:color="auto" w:fill="FFFFFF"/>
              </w:rPr>
              <w:t>Дикция</w:t>
            </w: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Произношение четкое, достаточно громкое, не монотонное.</w:t>
            </w:r>
          </w:p>
        </w:tc>
        <w:tc>
          <w:tcPr>
            <w:tcW w:w="1790" w:type="dxa"/>
            <w:vMerge w:val="restart"/>
            <w:vAlign w:val="center"/>
          </w:tcPr>
          <w:p w:rsidR="00465092" w:rsidRPr="00533C15" w:rsidRDefault="00465092" w:rsidP="00322813">
            <w:pPr>
              <w:pStyle w:val="TableParagraph"/>
              <w:spacing w:line="276" w:lineRule="auto"/>
              <w:ind w:left="242" w:right="58" w:hanging="1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ru-RU"/>
              </w:rPr>
            </w:pPr>
            <w:r w:rsidRPr="00533C15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ru-RU"/>
              </w:rPr>
              <w:t xml:space="preserve">Выражен  </w:t>
            </w:r>
          </w:p>
          <w:p w:rsidR="00465092" w:rsidRPr="00533C15" w:rsidRDefault="00465092" w:rsidP="00322813">
            <w:pPr>
              <w:pStyle w:val="TableParagraph"/>
              <w:spacing w:line="276" w:lineRule="auto"/>
              <w:ind w:left="242" w:right="58" w:hanging="1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ru-RU"/>
              </w:rPr>
            </w:pPr>
            <w:r w:rsidRPr="00533C15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ru-RU"/>
              </w:rPr>
              <w:t>в полной мере</w:t>
            </w:r>
          </w:p>
          <w:p w:rsidR="00465092" w:rsidRPr="00533C15" w:rsidRDefault="00465092" w:rsidP="0032281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533C15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(2 балла)</w:t>
            </w:r>
          </w:p>
          <w:p w:rsidR="00465092" w:rsidRPr="00533C15" w:rsidRDefault="00465092" w:rsidP="0032281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</w:p>
          <w:p w:rsidR="00465092" w:rsidRPr="00533C15" w:rsidRDefault="00465092" w:rsidP="00322813">
            <w:pPr>
              <w:pStyle w:val="TableParagraph"/>
              <w:spacing w:line="276" w:lineRule="auto"/>
              <w:ind w:left="242" w:right="58" w:hanging="1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ru-RU"/>
              </w:rPr>
            </w:pPr>
            <w:r w:rsidRPr="00533C15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ru-RU"/>
              </w:rPr>
              <w:t xml:space="preserve">Выражен  </w:t>
            </w:r>
          </w:p>
          <w:p w:rsidR="00465092" w:rsidRPr="00533C15" w:rsidRDefault="00465092" w:rsidP="00322813">
            <w:pPr>
              <w:pStyle w:val="TableParagraph"/>
              <w:spacing w:line="276" w:lineRule="auto"/>
              <w:ind w:left="242" w:right="58" w:hanging="1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ru-RU"/>
              </w:rPr>
            </w:pPr>
            <w:r w:rsidRPr="00533C15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ru-RU"/>
              </w:rPr>
              <w:t>не в полной мере</w:t>
            </w:r>
          </w:p>
          <w:p w:rsidR="00465092" w:rsidRPr="00533C15" w:rsidRDefault="00465092" w:rsidP="0032281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533C15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(1балл)</w:t>
            </w:r>
          </w:p>
          <w:p w:rsidR="00465092" w:rsidRPr="00533C15" w:rsidRDefault="00465092" w:rsidP="0032281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</w:p>
          <w:p w:rsidR="00465092" w:rsidRPr="00533C15" w:rsidRDefault="00465092" w:rsidP="0032281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533C15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 xml:space="preserve"> Не выражен – </w:t>
            </w:r>
          </w:p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0 баллов</w:t>
            </w:r>
          </w:p>
        </w:tc>
        <w:tc>
          <w:tcPr>
            <w:tcW w:w="160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RPr="00533C15" w:rsidTr="00322813">
        <w:trPr>
          <w:trHeight w:val="483"/>
        </w:trPr>
        <w:tc>
          <w:tcPr>
            <w:tcW w:w="56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7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Style w:val="a4"/>
                <w:rFonts w:ascii="Times New Roman" w:hAnsi="Times New Roman" w:cs="Times New Roman"/>
                <w:color w:val="000000"/>
                <w:shd w:val="clear" w:color="auto" w:fill="FFFFFF"/>
              </w:rPr>
              <w:t>Темп речи</w:t>
            </w: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Произношение неторопливое, хорошо воспринимается на слух, вызывает интерес слушателя.</w:t>
            </w:r>
          </w:p>
        </w:tc>
        <w:tc>
          <w:tcPr>
            <w:tcW w:w="1790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RPr="00533C15" w:rsidTr="00322813">
        <w:trPr>
          <w:trHeight w:val="565"/>
        </w:trPr>
        <w:tc>
          <w:tcPr>
            <w:tcW w:w="56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7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Style w:val="a4"/>
                <w:rFonts w:ascii="Times New Roman" w:hAnsi="Times New Roman" w:cs="Times New Roman"/>
                <w:color w:val="000000"/>
                <w:shd w:val="clear" w:color="auto" w:fill="FFFFFF"/>
              </w:rPr>
              <w:t>Культура речи</w:t>
            </w: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Выступление построено на простом литературном языке, используются синонимы и метафоры, обучающийся избегает в речи   тавтологии и слов-паразитов</w:t>
            </w:r>
          </w:p>
        </w:tc>
        <w:tc>
          <w:tcPr>
            <w:tcW w:w="1790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RPr="00533C15" w:rsidTr="00322813">
        <w:trPr>
          <w:trHeight w:val="495"/>
        </w:trPr>
        <w:tc>
          <w:tcPr>
            <w:tcW w:w="56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7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Style w:val="a4"/>
                <w:rFonts w:ascii="Times New Roman" w:hAnsi="Times New Roman" w:cs="Times New Roman"/>
                <w:color w:val="000000"/>
                <w:shd w:val="clear" w:color="auto" w:fill="FFFFFF"/>
              </w:rPr>
              <w:t>Последовательность и аргументированность</w:t>
            </w: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Логичность изложения материала, четкая последовательность выступления</w:t>
            </w:r>
          </w:p>
        </w:tc>
        <w:tc>
          <w:tcPr>
            <w:tcW w:w="1790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RPr="00533C15" w:rsidTr="00322813">
        <w:trPr>
          <w:trHeight w:val="495"/>
        </w:trPr>
        <w:tc>
          <w:tcPr>
            <w:tcW w:w="56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7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C15">
              <w:rPr>
                <w:rFonts w:ascii="Times New Roman" w:hAnsi="Times New Roman" w:cs="Times New Roman"/>
                <w:b/>
              </w:rPr>
              <w:t>Соблюдение регламента</w:t>
            </w: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 w:cs="Times New Roman"/>
              </w:rPr>
              <w:t xml:space="preserve">Обучающийся излагает свой текст </w:t>
            </w:r>
            <w:proofErr w:type="spellStart"/>
            <w:r w:rsidRPr="00533C15">
              <w:rPr>
                <w:rFonts w:ascii="Times New Roman" w:hAnsi="Times New Roman" w:cs="Times New Roman"/>
              </w:rPr>
              <w:t>тезисно</w:t>
            </w:r>
            <w:proofErr w:type="spellEnd"/>
            <w:r w:rsidRPr="00533C15">
              <w:rPr>
                <w:rFonts w:ascii="Times New Roman" w:hAnsi="Times New Roman" w:cs="Times New Roman"/>
              </w:rPr>
              <w:t>, четко контролирует время выступления</w:t>
            </w:r>
          </w:p>
        </w:tc>
        <w:tc>
          <w:tcPr>
            <w:tcW w:w="1790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RPr="00533C15" w:rsidTr="00322813">
        <w:trPr>
          <w:trHeight w:val="495"/>
        </w:trPr>
        <w:tc>
          <w:tcPr>
            <w:tcW w:w="56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7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C15">
              <w:rPr>
                <w:rFonts w:ascii="Times New Roman" w:hAnsi="Times New Roman" w:cs="Times New Roman"/>
                <w:b/>
              </w:rPr>
              <w:t>Свободное владение материалом</w:t>
            </w: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Речь обучающегося звучит естественно, уверено, выразительно, </w:t>
            </w:r>
            <w:r w:rsidRPr="00533C1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свободно</w:t>
            </w:r>
            <w:r w:rsidRPr="00533C1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790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RPr="00533C15" w:rsidTr="00322813">
        <w:trPr>
          <w:trHeight w:val="289"/>
        </w:trPr>
        <w:tc>
          <w:tcPr>
            <w:tcW w:w="56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7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C15">
              <w:rPr>
                <w:rFonts w:ascii="Times New Roman" w:hAnsi="Times New Roman" w:cs="Times New Roman"/>
                <w:b/>
              </w:rPr>
              <w:t>Диалог с публикой</w:t>
            </w: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3C15">
              <w:rPr>
                <w:rFonts w:ascii="Times New Roman" w:hAnsi="Times New Roman"/>
                <w:sz w:val="20"/>
                <w:szCs w:val="18"/>
              </w:rPr>
              <w:t>Обучающийся  адекватно теме формулирует ответы на вопросы, отвечает четко, компактно, выбирая содержание ответа в зависимости от ситуации общения</w:t>
            </w:r>
          </w:p>
        </w:tc>
        <w:tc>
          <w:tcPr>
            <w:tcW w:w="1790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RPr="00533C15" w:rsidTr="00322813">
        <w:trPr>
          <w:trHeight w:val="386"/>
        </w:trPr>
        <w:tc>
          <w:tcPr>
            <w:tcW w:w="15500" w:type="dxa"/>
            <w:gridSpan w:val="5"/>
            <w:shd w:val="clear" w:color="auto" w:fill="DEEAF6" w:themeFill="accent1" w:themeFillTint="33"/>
            <w:vAlign w:val="center"/>
          </w:tcPr>
          <w:p w:rsidR="00465092" w:rsidRPr="00533C15" w:rsidRDefault="00465092" w:rsidP="0046509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3C15">
              <w:rPr>
                <w:rFonts w:ascii="Times New Roman" w:hAnsi="Times New Roman" w:cs="Times New Roman"/>
                <w:b/>
              </w:rPr>
              <w:t>Оформление презентации</w:t>
            </w:r>
          </w:p>
        </w:tc>
      </w:tr>
      <w:tr w:rsidR="00465092" w:rsidRPr="00533C15" w:rsidTr="00322813">
        <w:trPr>
          <w:trHeight w:val="421"/>
        </w:trPr>
        <w:tc>
          <w:tcPr>
            <w:tcW w:w="56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78" w:type="dxa"/>
          </w:tcPr>
          <w:p w:rsidR="00465092" w:rsidRPr="00533C15" w:rsidRDefault="00465092" w:rsidP="00322813">
            <w:pPr>
              <w:shd w:val="clear" w:color="auto" w:fill="FFFFFF"/>
              <w:spacing w:before="48" w:after="48" w:line="288" w:lineRule="atLeast"/>
              <w:ind w:left="-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3C15">
              <w:rPr>
                <w:rFonts w:ascii="Times New Roman" w:hAnsi="Times New Roman" w:cs="Times New Roman"/>
                <w:b/>
                <w:color w:val="000000"/>
                <w:sz w:val="24"/>
              </w:rPr>
              <w:t>Объем</w:t>
            </w: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pStyle w:val="TableParagraph"/>
              <w:ind w:left="142" w:right="506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33C15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Не более </w:t>
            </w:r>
            <w:r w:rsidRPr="00533C1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10-20 </w:t>
            </w:r>
            <w:proofErr w:type="spellStart"/>
            <w:r w:rsidRPr="00533C15">
              <w:rPr>
                <w:rFonts w:ascii="Times New Roman" w:hAnsi="Times New Roman"/>
                <w:color w:val="000000"/>
                <w:shd w:val="clear" w:color="auto" w:fill="FFFFFF"/>
              </w:rPr>
              <w:t>слайдов</w:t>
            </w:r>
            <w:proofErr w:type="spellEnd"/>
          </w:p>
        </w:tc>
        <w:tc>
          <w:tcPr>
            <w:tcW w:w="1790" w:type="dxa"/>
            <w:vMerge w:val="restart"/>
            <w:vAlign w:val="center"/>
          </w:tcPr>
          <w:p w:rsidR="00465092" w:rsidRPr="00533C15" w:rsidRDefault="00465092" w:rsidP="00322813">
            <w:pPr>
              <w:pStyle w:val="TableParagraph"/>
              <w:spacing w:line="276" w:lineRule="auto"/>
              <w:ind w:left="242" w:right="58" w:hanging="1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ru-RU"/>
              </w:rPr>
            </w:pPr>
            <w:r w:rsidRPr="00533C15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ru-RU"/>
              </w:rPr>
              <w:t xml:space="preserve">Выражен  </w:t>
            </w:r>
          </w:p>
          <w:p w:rsidR="00465092" w:rsidRPr="00533C15" w:rsidRDefault="00465092" w:rsidP="00322813">
            <w:pPr>
              <w:pStyle w:val="TableParagraph"/>
              <w:spacing w:line="276" w:lineRule="auto"/>
              <w:ind w:left="242" w:right="58" w:hanging="1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ru-RU"/>
              </w:rPr>
            </w:pPr>
            <w:r w:rsidRPr="00533C15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ru-RU"/>
              </w:rPr>
              <w:t>в полной мере</w:t>
            </w:r>
          </w:p>
          <w:p w:rsidR="00465092" w:rsidRPr="00533C15" w:rsidRDefault="00465092" w:rsidP="0032281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533C15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(2 балла)</w:t>
            </w:r>
          </w:p>
          <w:p w:rsidR="00465092" w:rsidRPr="00533C15" w:rsidRDefault="00465092" w:rsidP="0032281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</w:p>
          <w:p w:rsidR="00465092" w:rsidRPr="00533C15" w:rsidRDefault="00465092" w:rsidP="00322813">
            <w:pPr>
              <w:pStyle w:val="TableParagraph"/>
              <w:spacing w:line="276" w:lineRule="auto"/>
              <w:ind w:left="242" w:right="58" w:hanging="1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ru-RU"/>
              </w:rPr>
            </w:pPr>
            <w:r w:rsidRPr="00533C15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ru-RU"/>
              </w:rPr>
              <w:t xml:space="preserve">Выражен  </w:t>
            </w:r>
          </w:p>
          <w:p w:rsidR="00465092" w:rsidRPr="00533C15" w:rsidRDefault="00465092" w:rsidP="00322813">
            <w:pPr>
              <w:pStyle w:val="TableParagraph"/>
              <w:spacing w:line="276" w:lineRule="auto"/>
              <w:ind w:left="242" w:right="58" w:hanging="1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ru-RU"/>
              </w:rPr>
            </w:pPr>
            <w:r w:rsidRPr="00533C15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ru-RU"/>
              </w:rPr>
              <w:t>не в полной мере</w:t>
            </w:r>
          </w:p>
          <w:p w:rsidR="00465092" w:rsidRPr="00533C15" w:rsidRDefault="00465092" w:rsidP="0032281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533C15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(1балл)</w:t>
            </w:r>
          </w:p>
          <w:p w:rsidR="00465092" w:rsidRPr="00533C15" w:rsidRDefault="00465092" w:rsidP="0032281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</w:p>
          <w:p w:rsidR="00465092" w:rsidRPr="00533C15" w:rsidRDefault="00465092" w:rsidP="0032281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533C15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 xml:space="preserve"> Не выражен – </w:t>
            </w:r>
          </w:p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0 баллов</w:t>
            </w:r>
          </w:p>
        </w:tc>
        <w:tc>
          <w:tcPr>
            <w:tcW w:w="160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RPr="00533C15" w:rsidTr="00322813">
        <w:trPr>
          <w:trHeight w:val="421"/>
        </w:trPr>
        <w:tc>
          <w:tcPr>
            <w:tcW w:w="56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78" w:type="dxa"/>
          </w:tcPr>
          <w:p w:rsidR="00465092" w:rsidRPr="00533C15" w:rsidRDefault="00465092" w:rsidP="00322813">
            <w:pPr>
              <w:shd w:val="clear" w:color="auto" w:fill="FFFFFF"/>
              <w:spacing w:before="48" w:after="48" w:line="288" w:lineRule="atLeast"/>
              <w:ind w:left="-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3C15">
              <w:rPr>
                <w:rFonts w:ascii="Times New Roman" w:hAnsi="Times New Roman" w:cs="Times New Roman"/>
                <w:b/>
                <w:color w:val="000000"/>
                <w:sz w:val="24"/>
              </w:rPr>
              <w:t>Доступность</w:t>
            </w: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pStyle w:val="TableParagraph"/>
              <w:ind w:left="142" w:right="506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33C15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Слайды не перегружены текстом, все рисунки и диаграммы наглядно подтверждают речь обучающегося и имеют смысловую нагрузку.</w:t>
            </w:r>
          </w:p>
        </w:tc>
        <w:tc>
          <w:tcPr>
            <w:tcW w:w="1790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RPr="00533C15" w:rsidTr="00322813">
        <w:trPr>
          <w:trHeight w:val="421"/>
        </w:trPr>
        <w:tc>
          <w:tcPr>
            <w:tcW w:w="56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78" w:type="dxa"/>
          </w:tcPr>
          <w:p w:rsidR="00465092" w:rsidRPr="00533C15" w:rsidRDefault="00465092" w:rsidP="00322813">
            <w:pPr>
              <w:shd w:val="clear" w:color="auto" w:fill="FFFFFF"/>
              <w:spacing w:before="48" w:after="48" w:line="288" w:lineRule="atLeast"/>
              <w:ind w:left="-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3C15">
              <w:rPr>
                <w:rFonts w:ascii="Times New Roman" w:hAnsi="Times New Roman" w:cs="Times New Roman"/>
                <w:b/>
                <w:color w:val="000000"/>
                <w:sz w:val="24"/>
              </w:rPr>
              <w:t>Актуальность</w:t>
            </w: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pStyle w:val="TableParagraph"/>
              <w:ind w:left="142" w:right="506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33C15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В презентации использованы только те толкования и изображения, которые не идут в разрез с общепринятыми научными фактами и утверждениями из достоверных авторитетных источников</w:t>
            </w:r>
          </w:p>
        </w:tc>
        <w:tc>
          <w:tcPr>
            <w:tcW w:w="1790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RPr="00533C15" w:rsidTr="00322813">
        <w:trPr>
          <w:trHeight w:val="421"/>
        </w:trPr>
        <w:tc>
          <w:tcPr>
            <w:tcW w:w="56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78" w:type="dxa"/>
          </w:tcPr>
          <w:p w:rsidR="00465092" w:rsidRPr="00533C15" w:rsidRDefault="00465092" w:rsidP="00322813">
            <w:pPr>
              <w:shd w:val="clear" w:color="auto" w:fill="FFFFFF"/>
              <w:spacing w:before="48" w:after="48" w:line="288" w:lineRule="atLeast"/>
              <w:ind w:left="-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3C15">
              <w:rPr>
                <w:rFonts w:ascii="Times New Roman" w:hAnsi="Times New Roman" w:cs="Times New Roman"/>
                <w:b/>
                <w:color w:val="000000"/>
                <w:sz w:val="24"/>
              </w:rPr>
              <w:t>Эстетичность</w:t>
            </w:r>
          </w:p>
        </w:tc>
        <w:tc>
          <w:tcPr>
            <w:tcW w:w="7856" w:type="dxa"/>
            <w:vAlign w:val="center"/>
          </w:tcPr>
          <w:p w:rsidR="00465092" w:rsidRPr="00533C15" w:rsidRDefault="00465092" w:rsidP="00322813">
            <w:pPr>
              <w:pStyle w:val="TableParagraph"/>
              <w:ind w:left="142" w:right="506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33C15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Слайды презентации оформлены в</w:t>
            </w:r>
            <w:r w:rsidRPr="00533C15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Pr="00533C15">
              <w:rPr>
                <w:rStyle w:val="a9"/>
                <w:rFonts w:ascii="Times New Roman" w:hAnsi="Times New Roman"/>
                <w:color w:val="000000"/>
                <w:shd w:val="clear" w:color="auto" w:fill="FFFFFF"/>
                <w:lang w:val="ru-RU"/>
              </w:rPr>
              <w:t>едином стиле</w:t>
            </w:r>
            <w:r w:rsidRPr="00533C15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 (отличаться может только дизайн титульной страницы). Текст хорошо читаем. Оптимальный размер шрифта для заголовка 23-53 пункта, для обычного текста 17-35 пунктов. Шрифт и фон презентации контрастных цветов.</w:t>
            </w:r>
          </w:p>
        </w:tc>
        <w:tc>
          <w:tcPr>
            <w:tcW w:w="1790" w:type="dxa"/>
            <w:vMerge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RPr="00533C15" w:rsidTr="00322813">
        <w:trPr>
          <w:trHeight w:val="255"/>
        </w:trPr>
        <w:tc>
          <w:tcPr>
            <w:tcW w:w="15500" w:type="dxa"/>
            <w:gridSpan w:val="5"/>
            <w:shd w:val="clear" w:color="auto" w:fill="DEEAF6" w:themeFill="accent1" w:themeFillTint="33"/>
            <w:vAlign w:val="center"/>
          </w:tcPr>
          <w:p w:rsidR="00465092" w:rsidRPr="00533C15" w:rsidRDefault="00465092" w:rsidP="0046509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  <w:b/>
              </w:rPr>
              <w:t>Дополнительные критерии</w:t>
            </w:r>
          </w:p>
        </w:tc>
      </w:tr>
      <w:tr w:rsidR="00465092" w:rsidRPr="00533C15" w:rsidTr="00322813">
        <w:trPr>
          <w:trHeight w:val="621"/>
        </w:trPr>
        <w:tc>
          <w:tcPr>
            <w:tcW w:w="56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78" w:type="dxa"/>
          </w:tcPr>
          <w:p w:rsidR="00465092" w:rsidRPr="00533C15" w:rsidRDefault="00465092" w:rsidP="0032281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533C15">
              <w:rPr>
                <w:rFonts w:ascii="Times New Roman" w:hAnsi="Times New Roman"/>
                <w:b/>
              </w:rPr>
              <w:t>Интегративность</w:t>
            </w:r>
            <w:proofErr w:type="spellEnd"/>
          </w:p>
        </w:tc>
        <w:tc>
          <w:tcPr>
            <w:tcW w:w="7856" w:type="dxa"/>
          </w:tcPr>
          <w:p w:rsidR="00465092" w:rsidRPr="00533C15" w:rsidRDefault="00465092" w:rsidP="00322813">
            <w:pPr>
              <w:pStyle w:val="TableParagraph"/>
              <w:ind w:left="103" w:right="123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33C15">
              <w:rPr>
                <w:rFonts w:ascii="Times New Roman" w:hAnsi="Times New Roman"/>
                <w:lang w:val="ru-RU"/>
              </w:rPr>
              <w:t>Связь различных источников</w:t>
            </w:r>
            <w:r w:rsidRPr="00533C15">
              <w:rPr>
                <w:rFonts w:ascii="Times New Roman" w:hAnsi="Times New Roman"/>
                <w:w w:val="99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информации и областей знаний (</w:t>
            </w:r>
            <w:proofErr w:type="spellStart"/>
            <w:r w:rsidRPr="00533C15">
              <w:rPr>
                <w:rFonts w:ascii="Times New Roman" w:hAnsi="Times New Roman"/>
                <w:lang w:val="ru-RU"/>
              </w:rPr>
              <w:t>метапредметность</w:t>
            </w:r>
            <w:proofErr w:type="spellEnd"/>
            <w:r w:rsidRPr="00533C15">
              <w:rPr>
                <w:rFonts w:ascii="Times New Roman" w:hAnsi="Times New Roman"/>
                <w:lang w:val="ru-RU"/>
              </w:rPr>
              <w:t>)  и</w:t>
            </w:r>
            <w:r w:rsidRPr="00533C15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ее систематизация в</w:t>
            </w:r>
            <w:r w:rsidRPr="00533C15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единой</w:t>
            </w:r>
            <w:r w:rsidRPr="00533C15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концепции проектной</w:t>
            </w:r>
            <w:r w:rsidRPr="00533C15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работы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60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RPr="00533C15" w:rsidTr="00322813">
        <w:trPr>
          <w:trHeight w:val="613"/>
        </w:trPr>
        <w:tc>
          <w:tcPr>
            <w:tcW w:w="56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78" w:type="dxa"/>
          </w:tcPr>
          <w:p w:rsidR="00465092" w:rsidRPr="00533C15" w:rsidRDefault="00465092" w:rsidP="0032281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533C15">
              <w:rPr>
                <w:rFonts w:ascii="Times New Roman" w:hAnsi="Times New Roman"/>
                <w:b/>
              </w:rPr>
              <w:t>Креативность</w:t>
            </w:r>
            <w:proofErr w:type="spellEnd"/>
          </w:p>
        </w:tc>
        <w:tc>
          <w:tcPr>
            <w:tcW w:w="7856" w:type="dxa"/>
          </w:tcPr>
          <w:p w:rsidR="00465092" w:rsidRPr="00533C15" w:rsidRDefault="00465092" w:rsidP="00322813">
            <w:pPr>
              <w:pStyle w:val="TableParagraph"/>
              <w:ind w:left="103" w:right="105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33C15">
              <w:rPr>
                <w:rFonts w:ascii="Times New Roman" w:hAnsi="Times New Roman"/>
                <w:lang w:val="ru-RU"/>
              </w:rPr>
              <w:t>Новые оригинальные идеи и</w:t>
            </w:r>
            <w:r w:rsidRPr="00533C15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пути</w:t>
            </w:r>
            <w:r w:rsidRPr="00533C15">
              <w:rPr>
                <w:rFonts w:ascii="Times New Roman" w:hAnsi="Times New Roman"/>
                <w:w w:val="99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решения, с помощью которых</w:t>
            </w:r>
            <w:r w:rsidRPr="00533C15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автор</w:t>
            </w:r>
            <w:r w:rsidRPr="00533C15">
              <w:rPr>
                <w:rFonts w:ascii="Times New Roman" w:hAnsi="Times New Roman"/>
                <w:w w:val="99"/>
                <w:lang w:val="ru-RU"/>
              </w:rPr>
              <w:t xml:space="preserve"> </w:t>
            </w:r>
            <w:proofErr w:type="spellStart"/>
            <w:r w:rsidRPr="00533C15">
              <w:rPr>
                <w:rFonts w:ascii="Times New Roman" w:hAnsi="Times New Roman"/>
                <w:lang w:val="ru-RU"/>
              </w:rPr>
              <w:t>внѐс</w:t>
            </w:r>
            <w:proofErr w:type="spellEnd"/>
            <w:r w:rsidRPr="00533C15">
              <w:rPr>
                <w:rFonts w:ascii="Times New Roman" w:hAnsi="Times New Roman"/>
                <w:lang w:val="ru-RU"/>
              </w:rPr>
              <w:t xml:space="preserve"> нечто новое в</w:t>
            </w:r>
            <w:r w:rsidRPr="00533C15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контекст</w:t>
            </w:r>
            <w:r w:rsidRPr="00533C15">
              <w:rPr>
                <w:rFonts w:ascii="Times New Roman" w:hAnsi="Times New Roman"/>
                <w:w w:val="99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современной</w:t>
            </w:r>
            <w:r w:rsidRPr="00533C15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действительности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60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RPr="00533C15" w:rsidTr="00322813">
        <w:trPr>
          <w:trHeight w:val="527"/>
        </w:trPr>
        <w:tc>
          <w:tcPr>
            <w:tcW w:w="56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78" w:type="dxa"/>
          </w:tcPr>
          <w:p w:rsidR="00465092" w:rsidRPr="00533C15" w:rsidRDefault="00465092" w:rsidP="0032281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533C15">
              <w:rPr>
                <w:rFonts w:ascii="Times New Roman" w:hAnsi="Times New Roman"/>
                <w:b/>
              </w:rPr>
              <w:t>Апробация</w:t>
            </w:r>
            <w:proofErr w:type="spellEnd"/>
          </w:p>
        </w:tc>
        <w:tc>
          <w:tcPr>
            <w:tcW w:w="7856" w:type="dxa"/>
          </w:tcPr>
          <w:p w:rsidR="00465092" w:rsidRPr="00533C15" w:rsidRDefault="00465092" w:rsidP="00322813">
            <w:pPr>
              <w:pStyle w:val="TableParagraph"/>
              <w:ind w:left="103" w:right="194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33C15">
              <w:rPr>
                <w:rFonts w:ascii="Times New Roman" w:hAnsi="Times New Roman"/>
                <w:lang w:val="ru-RU"/>
              </w:rPr>
              <w:t>Распространение результатов</w:t>
            </w:r>
            <w:r w:rsidRPr="00533C1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и</w:t>
            </w:r>
            <w:r w:rsidRPr="00533C15">
              <w:rPr>
                <w:rFonts w:ascii="Times New Roman" w:hAnsi="Times New Roman"/>
                <w:w w:val="99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продуктов проектной</w:t>
            </w:r>
            <w:r w:rsidRPr="00533C15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деятельности</w:t>
            </w:r>
            <w:r w:rsidRPr="00533C15">
              <w:rPr>
                <w:rFonts w:ascii="Times New Roman" w:hAnsi="Times New Roman"/>
                <w:w w:val="99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на уровне группы людей</w:t>
            </w:r>
            <w:r w:rsidRPr="00533C1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или</w:t>
            </w:r>
            <w:r w:rsidRPr="00533C15">
              <w:rPr>
                <w:rFonts w:ascii="Times New Roman" w:hAnsi="Times New Roman"/>
                <w:w w:val="99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социума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60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RPr="00533C15" w:rsidTr="00322813">
        <w:trPr>
          <w:trHeight w:val="694"/>
        </w:trPr>
        <w:tc>
          <w:tcPr>
            <w:tcW w:w="56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78" w:type="dxa"/>
          </w:tcPr>
          <w:p w:rsidR="00465092" w:rsidRPr="00533C15" w:rsidRDefault="00465092" w:rsidP="00322813">
            <w:pPr>
              <w:pStyle w:val="TableParagraph"/>
              <w:spacing w:line="276" w:lineRule="auto"/>
              <w:ind w:left="103" w:right="796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533C15">
              <w:rPr>
                <w:rFonts w:ascii="Times New Roman" w:hAnsi="Times New Roman"/>
                <w:b/>
              </w:rPr>
              <w:t>Практическая</w:t>
            </w:r>
            <w:proofErr w:type="spellEnd"/>
            <w:r w:rsidRPr="00533C15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33C15">
              <w:rPr>
                <w:rFonts w:ascii="Times New Roman" w:hAnsi="Times New Roman"/>
                <w:b/>
              </w:rPr>
              <w:t>социальная</w:t>
            </w:r>
            <w:proofErr w:type="spellEnd"/>
            <w:r w:rsidRPr="00533C1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33C15">
              <w:rPr>
                <w:rFonts w:ascii="Times New Roman" w:hAnsi="Times New Roman"/>
                <w:b/>
              </w:rPr>
              <w:t>значимость</w:t>
            </w:r>
            <w:proofErr w:type="spellEnd"/>
          </w:p>
        </w:tc>
        <w:tc>
          <w:tcPr>
            <w:tcW w:w="7856" w:type="dxa"/>
          </w:tcPr>
          <w:p w:rsidR="00465092" w:rsidRPr="00533C15" w:rsidRDefault="00465092" w:rsidP="00322813">
            <w:pPr>
              <w:pStyle w:val="TableParagraph"/>
              <w:ind w:left="103" w:right="174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33C15">
              <w:rPr>
                <w:rFonts w:ascii="Times New Roman" w:hAnsi="Times New Roman"/>
                <w:lang w:val="ru-RU"/>
              </w:rPr>
              <w:t>Значимость</w:t>
            </w:r>
            <w:r w:rsidRPr="00533C1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(востребованность,</w:t>
            </w:r>
            <w:r w:rsidRPr="00533C15">
              <w:rPr>
                <w:rFonts w:ascii="Times New Roman" w:hAnsi="Times New Roman"/>
                <w:w w:val="99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применимость)</w:t>
            </w:r>
            <w:r w:rsidRPr="00533C15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результатов</w:t>
            </w:r>
            <w:r w:rsidRPr="00533C15">
              <w:rPr>
                <w:rFonts w:ascii="Times New Roman" w:hAnsi="Times New Roman"/>
                <w:w w:val="99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исследования на уровне</w:t>
            </w:r>
            <w:r w:rsidRPr="00533C15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группы людей (класса, школы,</w:t>
            </w:r>
            <w:r w:rsidRPr="00533C1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друзей, единомышленников) или на</w:t>
            </w:r>
            <w:r w:rsidRPr="00533C15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533C15">
              <w:rPr>
                <w:rFonts w:ascii="Times New Roman" w:hAnsi="Times New Roman"/>
                <w:lang w:val="ru-RU"/>
              </w:rPr>
              <w:t>уровне социума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60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Tr="00322813">
        <w:trPr>
          <w:trHeight w:val="527"/>
        </w:trPr>
        <w:tc>
          <w:tcPr>
            <w:tcW w:w="56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78" w:type="dxa"/>
          </w:tcPr>
          <w:p w:rsidR="00465092" w:rsidRPr="00533C15" w:rsidRDefault="00465092" w:rsidP="00322813">
            <w:pPr>
              <w:pStyle w:val="TableParagraph"/>
              <w:spacing w:line="276" w:lineRule="auto"/>
              <w:ind w:left="103" w:right="796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33C15">
              <w:rPr>
                <w:rFonts w:ascii="Times New Roman" w:hAnsi="Times New Roman"/>
                <w:b/>
                <w:lang w:val="ru-RU"/>
              </w:rPr>
              <w:t>Наличие собственного продукта</w:t>
            </w:r>
          </w:p>
        </w:tc>
        <w:tc>
          <w:tcPr>
            <w:tcW w:w="7856" w:type="dxa"/>
          </w:tcPr>
          <w:p w:rsidR="00465092" w:rsidRPr="00533C15" w:rsidRDefault="00465092" w:rsidP="00322813">
            <w:pPr>
              <w:pStyle w:val="TableParagraph"/>
              <w:ind w:left="103" w:right="174"/>
              <w:jc w:val="center"/>
              <w:rPr>
                <w:rFonts w:ascii="Times New Roman" w:hAnsi="Times New Roman"/>
                <w:lang w:val="ru-RU"/>
              </w:rPr>
            </w:pPr>
            <w:r w:rsidRPr="00533C15">
              <w:rPr>
                <w:rFonts w:ascii="Times New Roman" w:hAnsi="Times New Roman"/>
                <w:lang w:val="ru-RU"/>
              </w:rPr>
              <w:t xml:space="preserve">Видеофильм, видеоролик, </w:t>
            </w:r>
            <w:proofErr w:type="spellStart"/>
            <w:r w:rsidRPr="00533C15">
              <w:rPr>
                <w:rFonts w:ascii="Times New Roman" w:hAnsi="Times New Roman"/>
                <w:lang w:val="ru-RU"/>
              </w:rPr>
              <w:t>макет,модель</w:t>
            </w:r>
            <w:proofErr w:type="spellEnd"/>
            <w:r w:rsidRPr="00533C15">
              <w:rPr>
                <w:rFonts w:ascii="Times New Roman" w:hAnsi="Times New Roman"/>
                <w:lang w:val="ru-RU"/>
              </w:rPr>
              <w:t>, изделие, интернет-продукт и др.</w:t>
            </w:r>
          </w:p>
        </w:tc>
        <w:tc>
          <w:tcPr>
            <w:tcW w:w="1790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608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 w:rsidRPr="00533C15">
              <w:rPr>
                <w:rFonts w:ascii="Times New Roman" w:hAnsi="Times New Roman" w:cs="Times New Roman"/>
              </w:rPr>
              <w:t>2 балла</w:t>
            </w:r>
          </w:p>
        </w:tc>
      </w:tr>
      <w:tr w:rsidR="00465092" w:rsidTr="00322813">
        <w:trPr>
          <w:trHeight w:val="527"/>
        </w:trPr>
        <w:tc>
          <w:tcPr>
            <w:tcW w:w="13892" w:type="dxa"/>
            <w:gridSpan w:val="4"/>
            <w:vAlign w:val="center"/>
          </w:tcPr>
          <w:p w:rsidR="00465092" w:rsidRPr="00B7054A" w:rsidRDefault="00465092" w:rsidP="0032281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7054A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  <w:tc>
          <w:tcPr>
            <w:tcW w:w="1608" w:type="dxa"/>
            <w:vAlign w:val="center"/>
          </w:tcPr>
          <w:p w:rsidR="00465092" w:rsidRPr="00B7054A" w:rsidRDefault="00465092" w:rsidP="00322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  <w:r w:rsidRPr="00B7054A">
              <w:rPr>
                <w:rFonts w:ascii="Times New Roman" w:hAnsi="Times New Roman" w:cs="Times New Roman"/>
                <w:b/>
              </w:rPr>
              <w:t xml:space="preserve"> баллов</w:t>
            </w:r>
          </w:p>
        </w:tc>
      </w:tr>
    </w:tbl>
    <w:p w:rsidR="00465092" w:rsidRDefault="00465092" w:rsidP="0046509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5092" w:rsidRPr="00533C15" w:rsidRDefault="00465092" w:rsidP="00465092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33C15">
        <w:rPr>
          <w:rFonts w:ascii="Times New Roman" w:hAnsi="Times New Roman" w:cs="Times New Roman"/>
          <w:b/>
          <w:sz w:val="24"/>
          <w:szCs w:val="28"/>
        </w:rPr>
        <w:t>Выставление отметки за выполнение проекта</w:t>
      </w:r>
    </w:p>
    <w:p w:rsidR="00465092" w:rsidRPr="00533C15" w:rsidRDefault="00465092" w:rsidP="0046509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33C15">
        <w:rPr>
          <w:rFonts w:ascii="Times New Roman" w:hAnsi="Times New Roman" w:cs="Times New Roman"/>
          <w:sz w:val="24"/>
          <w:szCs w:val="28"/>
        </w:rPr>
        <w:t xml:space="preserve">Полученные баллы переводятся в отметку в соответствии с </w:t>
      </w:r>
      <w:r w:rsidRPr="00CA23D9">
        <w:rPr>
          <w:rFonts w:ascii="Times New Roman" w:hAnsi="Times New Roman" w:cs="Times New Roman"/>
          <w:sz w:val="24"/>
          <w:szCs w:val="28"/>
        </w:rPr>
        <w:t>Положением МАОУ СОШ №16 о промежуточной аттестации</w:t>
      </w:r>
    </w:p>
    <w:tbl>
      <w:tblPr>
        <w:tblStyle w:val="a3"/>
        <w:tblW w:w="15281" w:type="dxa"/>
        <w:tblLook w:val="04A0" w:firstRow="1" w:lastRow="0" w:firstColumn="1" w:lastColumn="0" w:noHBand="0" w:noVBand="1"/>
      </w:tblPr>
      <w:tblGrid>
        <w:gridCol w:w="3232"/>
        <w:gridCol w:w="4701"/>
        <w:gridCol w:w="3212"/>
        <w:gridCol w:w="4136"/>
      </w:tblGrid>
      <w:tr w:rsidR="00465092" w:rsidRPr="00533C15" w:rsidTr="00322813">
        <w:trPr>
          <w:trHeight w:val="421"/>
        </w:trPr>
        <w:tc>
          <w:tcPr>
            <w:tcW w:w="3232" w:type="dxa"/>
            <w:vAlign w:val="center"/>
          </w:tcPr>
          <w:p w:rsidR="00465092" w:rsidRPr="00533C15" w:rsidRDefault="00465092" w:rsidP="003228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C15">
              <w:rPr>
                <w:rFonts w:ascii="Times New Roman" w:hAnsi="Times New Roman" w:cs="Times New Roman"/>
                <w:sz w:val="24"/>
                <w:szCs w:val="28"/>
              </w:rPr>
              <w:t>Базовый уровень</w:t>
            </w:r>
          </w:p>
        </w:tc>
        <w:tc>
          <w:tcPr>
            <w:tcW w:w="4701" w:type="dxa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C15">
              <w:rPr>
                <w:rFonts w:ascii="Times New Roman" w:hAnsi="Times New Roman" w:cs="Times New Roman"/>
                <w:sz w:val="24"/>
                <w:szCs w:val="28"/>
              </w:rPr>
              <w:t xml:space="preserve">55-69% </w:t>
            </w:r>
          </w:p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C15">
              <w:rPr>
                <w:rFonts w:ascii="Times New Roman" w:hAnsi="Times New Roman" w:cs="Times New Roman"/>
                <w:sz w:val="24"/>
                <w:szCs w:val="28"/>
              </w:rPr>
              <w:t>от объема выполненной работы</w:t>
            </w:r>
          </w:p>
        </w:tc>
        <w:tc>
          <w:tcPr>
            <w:tcW w:w="3212" w:type="dxa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C15">
              <w:rPr>
                <w:rFonts w:ascii="Times New Roman" w:hAnsi="Times New Roman" w:cs="Times New Roman"/>
                <w:sz w:val="24"/>
                <w:szCs w:val="28"/>
              </w:rPr>
              <w:t>31-39 баллов</w:t>
            </w:r>
          </w:p>
        </w:tc>
        <w:tc>
          <w:tcPr>
            <w:tcW w:w="413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C15">
              <w:rPr>
                <w:rFonts w:ascii="Times New Roman" w:hAnsi="Times New Roman" w:cs="Times New Roman"/>
                <w:sz w:val="24"/>
                <w:szCs w:val="28"/>
              </w:rPr>
              <w:t>Отметка «3» (удовлетворительно)</w:t>
            </w:r>
          </w:p>
        </w:tc>
      </w:tr>
      <w:tr w:rsidR="00465092" w:rsidRPr="00533C15" w:rsidTr="00322813">
        <w:trPr>
          <w:trHeight w:val="421"/>
        </w:trPr>
        <w:tc>
          <w:tcPr>
            <w:tcW w:w="3232" w:type="dxa"/>
            <w:vMerge w:val="restart"/>
            <w:vAlign w:val="center"/>
          </w:tcPr>
          <w:p w:rsidR="00465092" w:rsidRPr="00533C15" w:rsidRDefault="00465092" w:rsidP="003228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C15">
              <w:rPr>
                <w:rFonts w:ascii="Times New Roman" w:hAnsi="Times New Roman" w:cs="Times New Roman"/>
                <w:sz w:val="24"/>
                <w:szCs w:val="28"/>
              </w:rPr>
              <w:t>Повышенный уровень</w:t>
            </w:r>
          </w:p>
        </w:tc>
        <w:tc>
          <w:tcPr>
            <w:tcW w:w="4701" w:type="dxa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C15">
              <w:rPr>
                <w:rFonts w:ascii="Times New Roman" w:hAnsi="Times New Roman" w:cs="Times New Roman"/>
                <w:sz w:val="24"/>
                <w:szCs w:val="28"/>
              </w:rPr>
              <w:t xml:space="preserve">70-84% </w:t>
            </w:r>
          </w:p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C15">
              <w:rPr>
                <w:rFonts w:ascii="Times New Roman" w:hAnsi="Times New Roman" w:cs="Times New Roman"/>
                <w:sz w:val="24"/>
                <w:szCs w:val="28"/>
              </w:rPr>
              <w:t>от объема выполненной работы</w:t>
            </w:r>
          </w:p>
        </w:tc>
        <w:tc>
          <w:tcPr>
            <w:tcW w:w="3212" w:type="dxa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C15">
              <w:rPr>
                <w:rFonts w:ascii="Times New Roman" w:hAnsi="Times New Roman" w:cs="Times New Roman"/>
                <w:sz w:val="24"/>
                <w:szCs w:val="28"/>
              </w:rPr>
              <w:t>40-48 баллов</w:t>
            </w:r>
          </w:p>
        </w:tc>
        <w:tc>
          <w:tcPr>
            <w:tcW w:w="413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C15">
              <w:rPr>
                <w:rFonts w:ascii="Times New Roman" w:hAnsi="Times New Roman" w:cs="Times New Roman"/>
                <w:sz w:val="24"/>
                <w:szCs w:val="28"/>
              </w:rPr>
              <w:t>Отметка «4» (хорошо)</w:t>
            </w:r>
          </w:p>
        </w:tc>
      </w:tr>
      <w:tr w:rsidR="00465092" w:rsidRPr="00533C15" w:rsidTr="00322813">
        <w:trPr>
          <w:trHeight w:val="408"/>
        </w:trPr>
        <w:tc>
          <w:tcPr>
            <w:tcW w:w="3232" w:type="dxa"/>
            <w:vMerge/>
          </w:tcPr>
          <w:p w:rsidR="00465092" w:rsidRPr="00533C15" w:rsidRDefault="00465092" w:rsidP="003228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01" w:type="dxa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C15">
              <w:rPr>
                <w:rFonts w:ascii="Times New Roman" w:hAnsi="Times New Roman" w:cs="Times New Roman"/>
                <w:sz w:val="24"/>
                <w:szCs w:val="28"/>
              </w:rPr>
              <w:t xml:space="preserve">85-100% </w:t>
            </w:r>
          </w:p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C15">
              <w:rPr>
                <w:rFonts w:ascii="Times New Roman" w:hAnsi="Times New Roman" w:cs="Times New Roman"/>
                <w:sz w:val="24"/>
                <w:szCs w:val="28"/>
              </w:rPr>
              <w:t>от объема выполненной работы</w:t>
            </w:r>
          </w:p>
        </w:tc>
        <w:tc>
          <w:tcPr>
            <w:tcW w:w="3212" w:type="dxa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C15">
              <w:rPr>
                <w:rFonts w:ascii="Times New Roman" w:hAnsi="Times New Roman" w:cs="Times New Roman"/>
                <w:sz w:val="24"/>
                <w:szCs w:val="28"/>
              </w:rPr>
              <w:t>49-58 баллов</w:t>
            </w:r>
          </w:p>
        </w:tc>
        <w:tc>
          <w:tcPr>
            <w:tcW w:w="4136" w:type="dxa"/>
            <w:vAlign w:val="center"/>
          </w:tcPr>
          <w:p w:rsidR="00465092" w:rsidRPr="00533C15" w:rsidRDefault="00465092" w:rsidP="003228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C15">
              <w:rPr>
                <w:rFonts w:ascii="Times New Roman" w:hAnsi="Times New Roman" w:cs="Times New Roman"/>
                <w:sz w:val="24"/>
                <w:szCs w:val="28"/>
              </w:rPr>
              <w:t>Отметка «5» (отлично)</w:t>
            </w:r>
          </w:p>
        </w:tc>
      </w:tr>
    </w:tbl>
    <w:p w:rsidR="00465092" w:rsidRDefault="00465092" w:rsidP="00465092">
      <w:pPr>
        <w:pStyle w:val="aa"/>
        <w:jc w:val="center"/>
        <w:rPr>
          <w:rFonts w:ascii="Times New Roman" w:hAnsi="Times New Roman"/>
          <w:b/>
          <w:sz w:val="24"/>
        </w:rPr>
      </w:pPr>
      <w:bookmarkStart w:id="0" w:name="_bookmark4"/>
      <w:bookmarkStart w:id="1" w:name="_bookmark3"/>
      <w:bookmarkStart w:id="2" w:name="_bookmark2"/>
      <w:bookmarkStart w:id="3" w:name="_bookmark0"/>
      <w:bookmarkStart w:id="4" w:name="_bookmark1"/>
      <w:bookmarkEnd w:id="0"/>
      <w:bookmarkEnd w:id="1"/>
      <w:bookmarkEnd w:id="2"/>
      <w:bookmarkEnd w:id="3"/>
      <w:bookmarkEnd w:id="4"/>
    </w:p>
    <w:p w:rsidR="00465092" w:rsidRDefault="00465092" w:rsidP="00465092">
      <w:pPr>
        <w:pStyle w:val="aa"/>
        <w:jc w:val="center"/>
        <w:rPr>
          <w:rFonts w:ascii="Times New Roman" w:hAnsi="Times New Roman"/>
          <w:b/>
          <w:sz w:val="24"/>
        </w:rPr>
      </w:pPr>
    </w:p>
    <w:p w:rsidR="00465092" w:rsidRDefault="00465092" w:rsidP="00465092">
      <w:pPr>
        <w:pStyle w:val="aa"/>
        <w:jc w:val="center"/>
        <w:rPr>
          <w:rFonts w:ascii="Times New Roman" w:hAnsi="Times New Roman"/>
          <w:b/>
          <w:sz w:val="24"/>
        </w:rPr>
      </w:pPr>
    </w:p>
    <w:p w:rsidR="00465092" w:rsidRDefault="00465092" w:rsidP="00465092">
      <w:pPr>
        <w:pStyle w:val="aa"/>
        <w:jc w:val="center"/>
      </w:pPr>
      <w:r>
        <w:rPr>
          <w:rFonts w:ascii="Times New Roman" w:hAnsi="Times New Roman"/>
          <w:b/>
          <w:sz w:val="24"/>
        </w:rPr>
        <w:t>Критерии</w:t>
      </w:r>
      <w:r w:rsidRPr="0004674E">
        <w:rPr>
          <w:rFonts w:ascii="Times New Roman" w:hAnsi="Times New Roman"/>
          <w:b/>
          <w:sz w:val="24"/>
        </w:rPr>
        <w:t xml:space="preserve"> оценивания </w:t>
      </w:r>
      <w:r>
        <w:rPr>
          <w:rFonts w:ascii="Times New Roman" w:hAnsi="Times New Roman"/>
          <w:b/>
          <w:sz w:val="24"/>
        </w:rPr>
        <w:t xml:space="preserve">уровня </w:t>
      </w:r>
      <w:proofErr w:type="spellStart"/>
      <w:r>
        <w:rPr>
          <w:rFonts w:ascii="Times New Roman" w:hAnsi="Times New Roman"/>
          <w:b/>
          <w:sz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</w:rPr>
        <w:t xml:space="preserve"> УУД на этапе защиты </w:t>
      </w:r>
      <w:r w:rsidRPr="0004674E">
        <w:rPr>
          <w:rFonts w:ascii="Times New Roman" w:hAnsi="Times New Roman"/>
          <w:b/>
          <w:sz w:val="24"/>
        </w:rPr>
        <w:t>учебного проекта</w:t>
      </w:r>
    </w:p>
    <w:p w:rsidR="00465092" w:rsidRDefault="00465092" w:rsidP="0046509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65092" w:rsidRPr="00533C15" w:rsidRDefault="00465092" w:rsidP="004650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533C15">
        <w:rPr>
          <w:rFonts w:ascii="Times New Roman" w:hAnsi="Times New Roman" w:cs="Times New Roman"/>
          <w:b/>
          <w:sz w:val="24"/>
          <w:szCs w:val="28"/>
        </w:rPr>
        <w:t>Сформированность</w:t>
      </w:r>
      <w:proofErr w:type="spellEnd"/>
      <w:r w:rsidRPr="00533C15">
        <w:rPr>
          <w:rFonts w:ascii="Times New Roman" w:hAnsi="Times New Roman" w:cs="Times New Roman"/>
          <w:b/>
          <w:sz w:val="24"/>
          <w:szCs w:val="28"/>
        </w:rPr>
        <w:t xml:space="preserve"> познавательных действий: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232"/>
        <w:gridCol w:w="1232"/>
        <w:gridCol w:w="1232"/>
        <w:gridCol w:w="1233"/>
        <w:gridCol w:w="1232"/>
        <w:gridCol w:w="1232"/>
        <w:gridCol w:w="1232"/>
        <w:gridCol w:w="1233"/>
        <w:gridCol w:w="1304"/>
      </w:tblGrid>
      <w:tr w:rsidR="00465092" w:rsidTr="00322813">
        <w:tc>
          <w:tcPr>
            <w:tcW w:w="3681" w:type="dxa"/>
            <w:vMerge w:val="restart"/>
            <w:tcBorders>
              <w:tr2bl w:val="single" w:sz="4" w:space="0" w:color="auto"/>
            </w:tcBorders>
          </w:tcPr>
          <w:p w:rsidR="00465092" w:rsidRDefault="00465092" w:rsidP="00322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202A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202A4E">
              <w:rPr>
                <w:rFonts w:ascii="Times New Roman" w:hAnsi="Times New Roman" w:cs="Times New Roman"/>
              </w:rPr>
              <w:t>критери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858" w:type="dxa"/>
            <w:gridSpan w:val="8"/>
            <w:vAlign w:val="center"/>
          </w:tcPr>
          <w:p w:rsidR="00465092" w:rsidRPr="009A7B8D" w:rsidRDefault="00465092" w:rsidP="003228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7B8D">
              <w:rPr>
                <w:rFonts w:ascii="Times New Roman" w:hAnsi="Times New Roman" w:cs="Times New Roman"/>
                <w:b/>
                <w:i/>
              </w:rPr>
              <w:t>количество полученных баллов за каждый из критериев</w:t>
            </w:r>
          </w:p>
        </w:tc>
        <w:tc>
          <w:tcPr>
            <w:tcW w:w="1304" w:type="dxa"/>
            <w:vMerge w:val="restart"/>
            <w:vAlign w:val="center"/>
          </w:tcPr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  <w:tr w:rsidR="00465092" w:rsidTr="00322813">
        <w:tc>
          <w:tcPr>
            <w:tcW w:w="3681" w:type="dxa"/>
            <w:vMerge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232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1232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1233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</w:t>
            </w:r>
          </w:p>
        </w:tc>
        <w:tc>
          <w:tcPr>
            <w:tcW w:w="1232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</w:t>
            </w:r>
          </w:p>
        </w:tc>
        <w:tc>
          <w:tcPr>
            <w:tcW w:w="1232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</w:t>
            </w:r>
          </w:p>
        </w:tc>
        <w:tc>
          <w:tcPr>
            <w:tcW w:w="1232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</w:t>
            </w:r>
          </w:p>
        </w:tc>
        <w:tc>
          <w:tcPr>
            <w:tcW w:w="1233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</w:t>
            </w:r>
          </w:p>
        </w:tc>
        <w:tc>
          <w:tcPr>
            <w:tcW w:w="1304" w:type="dxa"/>
            <w:vMerge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092" w:rsidTr="00322813">
        <w:tc>
          <w:tcPr>
            <w:tcW w:w="3681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700">
              <w:rPr>
                <w:rFonts w:ascii="Times New Roman" w:hAnsi="Times New Roman" w:cs="Times New Roman"/>
                <w:b/>
                <w:i/>
              </w:rPr>
              <w:t>Самостоятельное приобретение знаний и решение проблем</w:t>
            </w:r>
          </w:p>
        </w:tc>
        <w:tc>
          <w:tcPr>
            <w:tcW w:w="1232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092" w:rsidTr="00322813">
        <w:tc>
          <w:tcPr>
            <w:tcW w:w="3681" w:type="dxa"/>
          </w:tcPr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A7B8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Вывод:</w:t>
            </w:r>
          </w:p>
          <w:p w:rsidR="00465092" w:rsidRPr="009A7B8D" w:rsidRDefault="00465092" w:rsidP="003228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8"/>
              </w:rPr>
              <w:t>(н</w:t>
            </w:r>
            <w:r w:rsidRPr="009A7B8D">
              <w:rPr>
                <w:rFonts w:ascii="Times New Roman" w:hAnsi="Times New Roman" w:cs="Times New Roman"/>
                <w:i/>
                <w:sz w:val="20"/>
                <w:szCs w:val="28"/>
              </w:rPr>
              <w:t>ужное подчеркнуть</w:t>
            </w:r>
            <w:r>
              <w:rPr>
                <w:rFonts w:ascii="Times New Roman" w:hAnsi="Times New Roman" w:cs="Times New Roman"/>
                <w:i/>
                <w:sz w:val="20"/>
                <w:szCs w:val="28"/>
              </w:rPr>
              <w:t>)</w:t>
            </w:r>
          </w:p>
        </w:tc>
        <w:tc>
          <w:tcPr>
            <w:tcW w:w="3696" w:type="dxa"/>
            <w:gridSpan w:val="3"/>
          </w:tcPr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14-16 баллов –</w:t>
            </w:r>
          </w:p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BE1">
              <w:rPr>
                <w:rFonts w:ascii="Times New Roman" w:hAnsi="Times New Roman" w:cs="Times New Roman"/>
                <w:sz w:val="24"/>
                <w:szCs w:val="28"/>
              </w:rPr>
              <w:t>повышенный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уровень</w:t>
            </w:r>
          </w:p>
        </w:tc>
        <w:tc>
          <w:tcPr>
            <w:tcW w:w="3697" w:type="dxa"/>
            <w:gridSpan w:val="3"/>
          </w:tcPr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10-13 баллов –</w:t>
            </w:r>
          </w:p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базовый уровень</w:t>
            </w:r>
          </w:p>
        </w:tc>
        <w:tc>
          <w:tcPr>
            <w:tcW w:w="3769" w:type="dxa"/>
            <w:gridSpan w:val="3"/>
          </w:tcPr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 баллов –</w:t>
            </w:r>
          </w:p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низкий уровень</w:t>
            </w:r>
          </w:p>
        </w:tc>
      </w:tr>
      <w:tr w:rsidR="00465092" w:rsidTr="00322813">
        <w:tc>
          <w:tcPr>
            <w:tcW w:w="3681" w:type="dxa"/>
            <w:vAlign w:val="center"/>
          </w:tcPr>
          <w:p w:rsidR="00465092" w:rsidRPr="009A7B8D" w:rsidRDefault="00465092" w:rsidP="003228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Характеристика уровня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познавательных действий</w:t>
            </w:r>
          </w:p>
        </w:tc>
        <w:tc>
          <w:tcPr>
            <w:tcW w:w="3696" w:type="dxa"/>
            <w:gridSpan w:val="3"/>
          </w:tcPr>
          <w:p w:rsidR="00465092" w:rsidRDefault="00465092" w:rsidP="00322813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65092" w:rsidRPr="00525B65" w:rsidRDefault="00465092" w:rsidP="00322813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Работа в целом </w:t>
            </w:r>
            <w:r w:rsidRPr="00525B65">
              <w:rPr>
                <w:rFonts w:ascii="Times New Roman" w:hAnsi="Times New Roman" w:cs="Times New Roman"/>
              </w:rPr>
              <w:t>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  <w:p w:rsidR="00465092" w:rsidRDefault="00465092" w:rsidP="0032281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97" w:type="dxa"/>
            <w:gridSpan w:val="3"/>
          </w:tcPr>
          <w:p w:rsidR="00465092" w:rsidRDefault="00465092" w:rsidP="00322813">
            <w:pPr>
              <w:ind w:firstLine="171"/>
              <w:jc w:val="both"/>
              <w:rPr>
                <w:rFonts w:ascii="Times New Roman" w:hAnsi="Times New Roman" w:cs="Times New Roman"/>
              </w:rPr>
            </w:pPr>
          </w:p>
          <w:p w:rsidR="00465092" w:rsidRPr="00525B65" w:rsidRDefault="00465092" w:rsidP="00322813">
            <w:pPr>
              <w:ind w:firstLine="171"/>
              <w:jc w:val="both"/>
              <w:rPr>
                <w:rFonts w:ascii="Times New Roman" w:hAnsi="Times New Roman" w:cs="Times New Roman"/>
              </w:rPr>
            </w:pPr>
            <w:r w:rsidRPr="00525B65">
              <w:rPr>
                <w:rFonts w:ascii="Times New Roman" w:hAnsi="Times New Roman" w:cs="Times New Roman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  <w:p w:rsidR="00465092" w:rsidRDefault="00465092" w:rsidP="0032281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69" w:type="dxa"/>
            <w:gridSpan w:val="3"/>
          </w:tcPr>
          <w:p w:rsidR="00465092" w:rsidRDefault="00465092" w:rsidP="00322813">
            <w:pPr>
              <w:ind w:firstLine="171"/>
              <w:jc w:val="both"/>
              <w:rPr>
                <w:rFonts w:ascii="Times New Roman" w:hAnsi="Times New Roman" w:cs="Times New Roman"/>
              </w:rPr>
            </w:pPr>
          </w:p>
          <w:p w:rsidR="00465092" w:rsidRPr="00525B65" w:rsidRDefault="00465092" w:rsidP="00322813">
            <w:pPr>
              <w:ind w:firstLine="171"/>
              <w:jc w:val="both"/>
              <w:rPr>
                <w:rFonts w:ascii="Times New Roman" w:hAnsi="Times New Roman" w:cs="Times New Roman"/>
              </w:rPr>
            </w:pPr>
            <w:r w:rsidRPr="00525B65">
              <w:rPr>
                <w:rFonts w:ascii="Times New Roman" w:hAnsi="Times New Roman" w:cs="Times New Roman"/>
              </w:rPr>
              <w:t xml:space="preserve">Работа в целом свидетельствует о </w:t>
            </w:r>
            <w:r>
              <w:rPr>
                <w:rFonts w:ascii="Times New Roman" w:hAnsi="Times New Roman" w:cs="Times New Roman"/>
              </w:rPr>
              <w:t>не</w:t>
            </w:r>
            <w:r w:rsidRPr="00525B65">
              <w:rPr>
                <w:rFonts w:ascii="Times New Roman" w:hAnsi="Times New Roman" w:cs="Times New Roman"/>
              </w:rPr>
              <w:t xml:space="preserve">способности </w:t>
            </w:r>
            <w:proofErr w:type="gramStart"/>
            <w:r w:rsidRPr="00525B65">
              <w:rPr>
                <w:rFonts w:ascii="Times New Roman" w:hAnsi="Times New Roman" w:cs="Times New Roman"/>
              </w:rPr>
              <w:t xml:space="preserve">самостоятельно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без</w:t>
            </w:r>
            <w:r w:rsidRPr="00525B65">
              <w:rPr>
                <w:rFonts w:ascii="Times New Roman" w:hAnsi="Times New Roman" w:cs="Times New Roman"/>
              </w:rPr>
              <w:t xml:space="preserve"> помощ</w:t>
            </w:r>
            <w:r>
              <w:rPr>
                <w:rFonts w:ascii="Times New Roman" w:hAnsi="Times New Roman" w:cs="Times New Roman"/>
              </w:rPr>
              <w:t>и</w:t>
            </w:r>
            <w:r w:rsidRPr="00525B65">
              <w:rPr>
                <w:rFonts w:ascii="Times New Roman" w:hAnsi="Times New Roman" w:cs="Times New Roman"/>
              </w:rPr>
              <w:t xml:space="preserve"> руководителя ставить проблему и находить пути её решения; </w:t>
            </w:r>
            <w:r>
              <w:rPr>
                <w:rFonts w:ascii="Times New Roman" w:hAnsi="Times New Roman" w:cs="Times New Roman"/>
              </w:rPr>
              <w:t xml:space="preserve">не </w:t>
            </w:r>
            <w:r w:rsidRPr="00525B65">
              <w:rPr>
                <w:rFonts w:ascii="Times New Roman" w:hAnsi="Times New Roman" w:cs="Times New Roman"/>
              </w:rPr>
              <w:t>продемонстрирована способность приобретать новые знания и/или о</w:t>
            </w:r>
            <w:r>
              <w:rPr>
                <w:rFonts w:ascii="Times New Roman" w:hAnsi="Times New Roman" w:cs="Times New Roman"/>
              </w:rPr>
              <w:t>сваивать новые способы действий; владение логическими операциями и</w:t>
            </w:r>
            <w:r w:rsidRPr="00525B65">
              <w:rPr>
                <w:rFonts w:ascii="Times New Roman" w:hAnsi="Times New Roman" w:cs="Times New Roman"/>
              </w:rPr>
              <w:t xml:space="preserve"> навыками мышления</w:t>
            </w:r>
            <w:r>
              <w:rPr>
                <w:rFonts w:ascii="Times New Roman" w:hAnsi="Times New Roman" w:cs="Times New Roman"/>
              </w:rPr>
              <w:t xml:space="preserve"> отсутствует</w:t>
            </w:r>
          </w:p>
          <w:p w:rsidR="00465092" w:rsidRDefault="00465092" w:rsidP="0032281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65092" w:rsidRPr="00533C15" w:rsidRDefault="00465092" w:rsidP="00465092">
      <w:pPr>
        <w:spacing w:before="240"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533C15">
        <w:rPr>
          <w:rFonts w:ascii="Times New Roman" w:hAnsi="Times New Roman" w:cs="Times New Roman"/>
          <w:b/>
          <w:sz w:val="24"/>
          <w:szCs w:val="28"/>
        </w:rPr>
        <w:t>Сформированность</w:t>
      </w:r>
      <w:proofErr w:type="spellEnd"/>
      <w:r w:rsidRPr="00533C15">
        <w:rPr>
          <w:rFonts w:ascii="Times New Roman" w:hAnsi="Times New Roman" w:cs="Times New Roman"/>
          <w:b/>
          <w:sz w:val="24"/>
          <w:szCs w:val="28"/>
        </w:rPr>
        <w:t xml:space="preserve"> предметных знаний и способов действий: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232"/>
        <w:gridCol w:w="1232"/>
        <w:gridCol w:w="1232"/>
        <w:gridCol w:w="1233"/>
        <w:gridCol w:w="1232"/>
        <w:gridCol w:w="1232"/>
        <w:gridCol w:w="1232"/>
        <w:gridCol w:w="1233"/>
        <w:gridCol w:w="1304"/>
      </w:tblGrid>
      <w:tr w:rsidR="00465092" w:rsidTr="00322813">
        <w:tc>
          <w:tcPr>
            <w:tcW w:w="3681" w:type="dxa"/>
            <w:vMerge w:val="restart"/>
            <w:tcBorders>
              <w:tr2bl w:val="single" w:sz="4" w:space="0" w:color="auto"/>
            </w:tcBorders>
          </w:tcPr>
          <w:p w:rsidR="00465092" w:rsidRDefault="00465092" w:rsidP="00322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202A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202A4E">
              <w:rPr>
                <w:rFonts w:ascii="Times New Roman" w:hAnsi="Times New Roman" w:cs="Times New Roman"/>
              </w:rPr>
              <w:t>критери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858" w:type="dxa"/>
            <w:gridSpan w:val="8"/>
            <w:vAlign w:val="center"/>
          </w:tcPr>
          <w:p w:rsidR="00465092" w:rsidRPr="009A7B8D" w:rsidRDefault="00465092" w:rsidP="003228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7B8D">
              <w:rPr>
                <w:rFonts w:ascii="Times New Roman" w:hAnsi="Times New Roman" w:cs="Times New Roman"/>
                <w:b/>
                <w:i/>
              </w:rPr>
              <w:t>количество полученных баллов за каждый из критериев</w:t>
            </w:r>
          </w:p>
        </w:tc>
        <w:tc>
          <w:tcPr>
            <w:tcW w:w="1304" w:type="dxa"/>
            <w:vMerge w:val="restart"/>
            <w:vAlign w:val="center"/>
          </w:tcPr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  <w:tr w:rsidR="00465092" w:rsidTr="00322813">
        <w:tc>
          <w:tcPr>
            <w:tcW w:w="3681" w:type="dxa"/>
            <w:vMerge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№14</w:t>
            </w:r>
          </w:p>
        </w:tc>
        <w:tc>
          <w:tcPr>
            <w:tcW w:w="1232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№20</w:t>
            </w:r>
          </w:p>
        </w:tc>
        <w:tc>
          <w:tcPr>
            <w:tcW w:w="1232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№22</w:t>
            </w:r>
          </w:p>
        </w:tc>
        <w:tc>
          <w:tcPr>
            <w:tcW w:w="1233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</w:t>
            </w:r>
          </w:p>
        </w:tc>
        <w:tc>
          <w:tcPr>
            <w:tcW w:w="1232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№25</w:t>
            </w:r>
          </w:p>
        </w:tc>
        <w:tc>
          <w:tcPr>
            <w:tcW w:w="1232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</w:t>
            </w:r>
          </w:p>
        </w:tc>
        <w:tc>
          <w:tcPr>
            <w:tcW w:w="1232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№28</w:t>
            </w:r>
          </w:p>
        </w:tc>
        <w:tc>
          <w:tcPr>
            <w:tcW w:w="1233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№30</w:t>
            </w:r>
          </w:p>
        </w:tc>
        <w:tc>
          <w:tcPr>
            <w:tcW w:w="1304" w:type="dxa"/>
            <w:vMerge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092" w:rsidTr="00322813">
        <w:tc>
          <w:tcPr>
            <w:tcW w:w="3681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700">
              <w:rPr>
                <w:rFonts w:ascii="Times New Roman" w:hAnsi="Times New Roman" w:cs="Times New Roman"/>
                <w:b/>
                <w:i/>
              </w:rPr>
              <w:t>Владение предметом проектной деятельности</w:t>
            </w:r>
          </w:p>
        </w:tc>
        <w:tc>
          <w:tcPr>
            <w:tcW w:w="1232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092" w:rsidTr="00322813">
        <w:tc>
          <w:tcPr>
            <w:tcW w:w="3681" w:type="dxa"/>
          </w:tcPr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A7B8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Вывод:</w:t>
            </w:r>
          </w:p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8"/>
              </w:rPr>
              <w:t>(н</w:t>
            </w:r>
            <w:r w:rsidRPr="009A7B8D">
              <w:rPr>
                <w:rFonts w:ascii="Times New Roman" w:hAnsi="Times New Roman" w:cs="Times New Roman"/>
                <w:i/>
                <w:sz w:val="20"/>
                <w:szCs w:val="28"/>
              </w:rPr>
              <w:t>ужное подчеркнуть</w:t>
            </w:r>
            <w:r>
              <w:rPr>
                <w:rFonts w:ascii="Times New Roman" w:hAnsi="Times New Roman" w:cs="Times New Roman"/>
                <w:i/>
                <w:sz w:val="20"/>
                <w:szCs w:val="28"/>
              </w:rPr>
              <w:t>)</w:t>
            </w:r>
          </w:p>
        </w:tc>
        <w:tc>
          <w:tcPr>
            <w:tcW w:w="3696" w:type="dxa"/>
            <w:gridSpan w:val="3"/>
          </w:tcPr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13-15 баллов –</w:t>
            </w:r>
          </w:p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BE1">
              <w:rPr>
                <w:rFonts w:ascii="Times New Roman" w:hAnsi="Times New Roman" w:cs="Times New Roman"/>
                <w:sz w:val="24"/>
                <w:szCs w:val="28"/>
              </w:rPr>
              <w:t>повышенный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уровень</w:t>
            </w:r>
          </w:p>
        </w:tc>
        <w:tc>
          <w:tcPr>
            <w:tcW w:w="3697" w:type="dxa"/>
            <w:gridSpan w:val="3"/>
          </w:tcPr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10-12 баллов –</w:t>
            </w:r>
          </w:p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базовый уровень</w:t>
            </w:r>
          </w:p>
        </w:tc>
        <w:tc>
          <w:tcPr>
            <w:tcW w:w="3769" w:type="dxa"/>
            <w:gridSpan w:val="3"/>
          </w:tcPr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7-9 баллов –</w:t>
            </w:r>
          </w:p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низкий уровень</w:t>
            </w:r>
          </w:p>
        </w:tc>
      </w:tr>
      <w:tr w:rsidR="00465092" w:rsidTr="00322813">
        <w:tc>
          <w:tcPr>
            <w:tcW w:w="3681" w:type="dxa"/>
            <w:vAlign w:val="center"/>
          </w:tcPr>
          <w:p w:rsidR="00465092" w:rsidRPr="009A7B8D" w:rsidRDefault="00465092" w:rsidP="003228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Характеристика уровня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навыков проектной деятельности</w:t>
            </w:r>
          </w:p>
        </w:tc>
        <w:tc>
          <w:tcPr>
            <w:tcW w:w="3696" w:type="dxa"/>
            <w:gridSpan w:val="3"/>
          </w:tcPr>
          <w:p w:rsidR="00465092" w:rsidRDefault="00465092" w:rsidP="00322813">
            <w:pPr>
              <w:ind w:firstLine="175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65092" w:rsidRDefault="00465092" w:rsidP="00322813">
            <w:pPr>
              <w:ind w:firstLine="175"/>
              <w:rPr>
                <w:rFonts w:ascii="Times New Roman" w:hAnsi="Times New Roman" w:cs="Times New Roman"/>
                <w:sz w:val="24"/>
                <w:szCs w:val="28"/>
              </w:rPr>
            </w:pPr>
            <w:r w:rsidRPr="00E57C4C">
              <w:rPr>
                <w:rFonts w:ascii="Times New Roman" w:hAnsi="Times New Roman" w:cs="Times New Roman"/>
                <w:sz w:val="24"/>
                <w:szCs w:val="28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  <w:tc>
          <w:tcPr>
            <w:tcW w:w="3697" w:type="dxa"/>
            <w:gridSpan w:val="3"/>
          </w:tcPr>
          <w:p w:rsidR="00465092" w:rsidRDefault="00465092" w:rsidP="00322813">
            <w:pPr>
              <w:ind w:firstLine="313"/>
              <w:rPr>
                <w:rFonts w:ascii="Times New Roman" w:hAnsi="Times New Roman" w:cs="Times New Roman"/>
              </w:rPr>
            </w:pPr>
          </w:p>
          <w:p w:rsidR="00465092" w:rsidRPr="00383F45" w:rsidRDefault="00465092" w:rsidP="00322813">
            <w:pPr>
              <w:ind w:firstLine="313"/>
              <w:rPr>
                <w:rFonts w:ascii="Times New Roman" w:hAnsi="Times New Roman" w:cs="Times New Roman"/>
              </w:rPr>
            </w:pPr>
            <w:r w:rsidRPr="00525B65">
              <w:rPr>
                <w:rFonts w:ascii="Times New Roman" w:hAnsi="Times New Roman" w:cs="Times New Roman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3769" w:type="dxa"/>
            <w:gridSpan w:val="3"/>
          </w:tcPr>
          <w:p w:rsidR="00465092" w:rsidRDefault="00465092" w:rsidP="00322813">
            <w:pPr>
              <w:ind w:firstLine="293"/>
              <w:rPr>
                <w:rFonts w:ascii="Times New Roman" w:hAnsi="Times New Roman" w:cs="Times New Roman"/>
              </w:rPr>
            </w:pPr>
          </w:p>
          <w:p w:rsidR="00465092" w:rsidRPr="00383F45" w:rsidRDefault="00465092" w:rsidP="00322813">
            <w:pPr>
              <w:ind w:firstLine="2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выполненной работе </w:t>
            </w:r>
            <w:r w:rsidRPr="00525B65">
              <w:rPr>
                <w:rFonts w:ascii="Times New Roman" w:hAnsi="Times New Roman" w:cs="Times New Roman"/>
              </w:rPr>
              <w:t>понимание содержания</w:t>
            </w:r>
            <w:r>
              <w:rPr>
                <w:rFonts w:ascii="Times New Roman" w:hAnsi="Times New Roman" w:cs="Times New Roman"/>
              </w:rPr>
              <w:t xml:space="preserve"> продемонстрировано не в полной мере. </w:t>
            </w:r>
            <w:r w:rsidRPr="00525B65">
              <w:rPr>
                <w:rFonts w:ascii="Times New Roman" w:hAnsi="Times New Roman" w:cs="Times New Roman"/>
              </w:rPr>
              <w:t xml:space="preserve">В работе и в ответах на вопросы по содержанию работы </w:t>
            </w:r>
            <w:r>
              <w:rPr>
                <w:rFonts w:ascii="Times New Roman" w:hAnsi="Times New Roman" w:cs="Times New Roman"/>
              </w:rPr>
              <w:t>присутствуют</w:t>
            </w:r>
            <w:r w:rsidRPr="00525B65">
              <w:rPr>
                <w:rFonts w:ascii="Times New Roman" w:hAnsi="Times New Roman" w:cs="Times New Roman"/>
              </w:rPr>
              <w:t xml:space="preserve"> грубые ошибки</w:t>
            </w:r>
          </w:p>
        </w:tc>
      </w:tr>
    </w:tbl>
    <w:p w:rsidR="00465092" w:rsidRPr="00533C15" w:rsidRDefault="00465092" w:rsidP="00465092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533C15">
        <w:rPr>
          <w:rFonts w:ascii="Times New Roman" w:hAnsi="Times New Roman" w:cs="Times New Roman"/>
          <w:b/>
          <w:sz w:val="24"/>
          <w:szCs w:val="28"/>
        </w:rPr>
        <w:t>Сформированность</w:t>
      </w:r>
      <w:proofErr w:type="spellEnd"/>
      <w:r w:rsidRPr="00533C15">
        <w:rPr>
          <w:rFonts w:ascii="Times New Roman" w:hAnsi="Times New Roman" w:cs="Times New Roman"/>
          <w:b/>
          <w:sz w:val="24"/>
          <w:szCs w:val="28"/>
        </w:rPr>
        <w:t xml:space="preserve"> регулятивных действий: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232"/>
        <w:gridCol w:w="1232"/>
        <w:gridCol w:w="1232"/>
        <w:gridCol w:w="1233"/>
        <w:gridCol w:w="1232"/>
        <w:gridCol w:w="1232"/>
        <w:gridCol w:w="1232"/>
        <w:gridCol w:w="1233"/>
        <w:gridCol w:w="1304"/>
      </w:tblGrid>
      <w:tr w:rsidR="00465092" w:rsidTr="00322813">
        <w:tc>
          <w:tcPr>
            <w:tcW w:w="3681" w:type="dxa"/>
            <w:vMerge w:val="restart"/>
            <w:tcBorders>
              <w:tr2bl w:val="single" w:sz="4" w:space="0" w:color="auto"/>
            </w:tcBorders>
          </w:tcPr>
          <w:p w:rsidR="00465092" w:rsidRDefault="00465092" w:rsidP="00322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202A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202A4E">
              <w:rPr>
                <w:rFonts w:ascii="Times New Roman" w:hAnsi="Times New Roman" w:cs="Times New Roman"/>
              </w:rPr>
              <w:t>критери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858" w:type="dxa"/>
            <w:gridSpan w:val="8"/>
            <w:vAlign w:val="center"/>
          </w:tcPr>
          <w:p w:rsidR="00465092" w:rsidRPr="009A7B8D" w:rsidRDefault="00465092" w:rsidP="003228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7B8D">
              <w:rPr>
                <w:rFonts w:ascii="Times New Roman" w:hAnsi="Times New Roman" w:cs="Times New Roman"/>
                <w:b/>
                <w:i/>
              </w:rPr>
              <w:t>количество полученных баллов за каждый из критериев</w:t>
            </w:r>
          </w:p>
        </w:tc>
        <w:tc>
          <w:tcPr>
            <w:tcW w:w="1304" w:type="dxa"/>
            <w:vMerge w:val="restart"/>
            <w:vAlign w:val="center"/>
          </w:tcPr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  <w:tr w:rsidR="00465092" w:rsidTr="00322813">
        <w:tc>
          <w:tcPr>
            <w:tcW w:w="3681" w:type="dxa"/>
            <w:vMerge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1232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1232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</w:t>
            </w:r>
          </w:p>
        </w:tc>
        <w:tc>
          <w:tcPr>
            <w:tcW w:w="1233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</w:t>
            </w:r>
          </w:p>
        </w:tc>
        <w:tc>
          <w:tcPr>
            <w:tcW w:w="1232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№21</w:t>
            </w:r>
          </w:p>
        </w:tc>
        <w:tc>
          <w:tcPr>
            <w:tcW w:w="1232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№24</w:t>
            </w:r>
          </w:p>
        </w:tc>
        <w:tc>
          <w:tcPr>
            <w:tcW w:w="1232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№31</w:t>
            </w:r>
          </w:p>
        </w:tc>
        <w:tc>
          <w:tcPr>
            <w:tcW w:w="1233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№32</w:t>
            </w:r>
          </w:p>
        </w:tc>
        <w:tc>
          <w:tcPr>
            <w:tcW w:w="1304" w:type="dxa"/>
            <w:vMerge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092" w:rsidTr="00322813">
        <w:tc>
          <w:tcPr>
            <w:tcW w:w="3681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700">
              <w:rPr>
                <w:rFonts w:ascii="Times New Roman" w:hAnsi="Times New Roman" w:cs="Times New Roman"/>
                <w:b/>
                <w:i/>
              </w:rPr>
              <w:t>Регулятивные действия</w:t>
            </w:r>
          </w:p>
        </w:tc>
        <w:tc>
          <w:tcPr>
            <w:tcW w:w="1232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092" w:rsidTr="00322813">
        <w:tc>
          <w:tcPr>
            <w:tcW w:w="3681" w:type="dxa"/>
          </w:tcPr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A7B8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Вывод:</w:t>
            </w:r>
          </w:p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8"/>
              </w:rPr>
              <w:t>(н</w:t>
            </w:r>
            <w:r w:rsidRPr="009A7B8D">
              <w:rPr>
                <w:rFonts w:ascii="Times New Roman" w:hAnsi="Times New Roman" w:cs="Times New Roman"/>
                <w:i/>
                <w:sz w:val="20"/>
                <w:szCs w:val="28"/>
              </w:rPr>
              <w:t>ужное подчеркнуть</w:t>
            </w:r>
            <w:r>
              <w:rPr>
                <w:rFonts w:ascii="Times New Roman" w:hAnsi="Times New Roman" w:cs="Times New Roman"/>
                <w:i/>
                <w:sz w:val="20"/>
                <w:szCs w:val="28"/>
              </w:rPr>
              <w:t>)</w:t>
            </w:r>
          </w:p>
        </w:tc>
        <w:tc>
          <w:tcPr>
            <w:tcW w:w="3696" w:type="dxa"/>
            <w:gridSpan w:val="3"/>
          </w:tcPr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13-15 баллов –</w:t>
            </w:r>
          </w:p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BE1">
              <w:rPr>
                <w:rFonts w:ascii="Times New Roman" w:hAnsi="Times New Roman" w:cs="Times New Roman"/>
                <w:sz w:val="24"/>
                <w:szCs w:val="28"/>
              </w:rPr>
              <w:t>повышенный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уровень</w:t>
            </w:r>
          </w:p>
        </w:tc>
        <w:tc>
          <w:tcPr>
            <w:tcW w:w="3697" w:type="dxa"/>
            <w:gridSpan w:val="3"/>
          </w:tcPr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10-12 баллов –</w:t>
            </w:r>
          </w:p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базовый уровень</w:t>
            </w:r>
          </w:p>
        </w:tc>
        <w:tc>
          <w:tcPr>
            <w:tcW w:w="3769" w:type="dxa"/>
            <w:gridSpan w:val="3"/>
          </w:tcPr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7-9 баллов –</w:t>
            </w:r>
          </w:p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низкий уровень</w:t>
            </w:r>
          </w:p>
        </w:tc>
      </w:tr>
      <w:tr w:rsidR="00465092" w:rsidTr="00322813">
        <w:tc>
          <w:tcPr>
            <w:tcW w:w="3681" w:type="dxa"/>
            <w:vAlign w:val="center"/>
          </w:tcPr>
          <w:p w:rsidR="00465092" w:rsidRPr="009A7B8D" w:rsidRDefault="00465092" w:rsidP="003228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Характеристика уровня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регулятивных действий</w:t>
            </w:r>
          </w:p>
        </w:tc>
        <w:tc>
          <w:tcPr>
            <w:tcW w:w="3696" w:type="dxa"/>
            <w:gridSpan w:val="3"/>
          </w:tcPr>
          <w:p w:rsidR="00465092" w:rsidRDefault="00465092" w:rsidP="00322813">
            <w:pPr>
              <w:ind w:firstLine="175"/>
              <w:rPr>
                <w:rFonts w:ascii="Times New Roman" w:hAnsi="Times New Roman" w:cs="Times New Roman"/>
                <w:sz w:val="24"/>
                <w:szCs w:val="28"/>
              </w:rPr>
            </w:pPr>
            <w:r w:rsidRPr="00383F45">
              <w:rPr>
                <w:rFonts w:ascii="Times New Roman" w:hAnsi="Times New Roman" w:cs="Times New Roman"/>
                <w:sz w:val="24"/>
                <w:szCs w:val="28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Контроль и коррекция осуществлялись самостоятельно.</w:t>
            </w:r>
          </w:p>
        </w:tc>
        <w:tc>
          <w:tcPr>
            <w:tcW w:w="3697" w:type="dxa"/>
            <w:gridSpan w:val="3"/>
          </w:tcPr>
          <w:p w:rsidR="00465092" w:rsidRPr="00383F45" w:rsidRDefault="00465092" w:rsidP="00322813">
            <w:pPr>
              <w:ind w:firstLine="171"/>
              <w:rPr>
                <w:rFonts w:ascii="Times New Roman" w:hAnsi="Times New Roman" w:cs="Times New Roman"/>
                <w:sz w:val="24"/>
                <w:szCs w:val="28"/>
              </w:rPr>
            </w:pPr>
            <w:r w:rsidRPr="00383F45">
              <w:rPr>
                <w:rFonts w:ascii="Times New Roman" w:hAnsi="Times New Roman" w:cs="Times New Roman"/>
                <w:sz w:val="24"/>
                <w:szCs w:val="28"/>
              </w:rPr>
              <w:t xml:space="preserve">Продемонстрированы навыки определения темы и планирования работы. </w:t>
            </w:r>
          </w:p>
          <w:p w:rsidR="00465092" w:rsidRDefault="00465092" w:rsidP="003228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3F45">
              <w:rPr>
                <w:rFonts w:ascii="Times New Roman" w:hAnsi="Times New Roman" w:cs="Times New Roman"/>
                <w:sz w:val="24"/>
                <w:szCs w:val="28"/>
              </w:rPr>
              <w:t>Работа доведена до конца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3769" w:type="dxa"/>
            <w:gridSpan w:val="3"/>
          </w:tcPr>
          <w:p w:rsidR="00465092" w:rsidRPr="00383F45" w:rsidRDefault="00465092" w:rsidP="00322813">
            <w:pPr>
              <w:ind w:firstLine="15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383F45">
              <w:rPr>
                <w:rFonts w:ascii="Times New Roman" w:hAnsi="Times New Roman" w:cs="Times New Roman"/>
                <w:sz w:val="24"/>
                <w:szCs w:val="28"/>
              </w:rPr>
              <w:t xml:space="preserve">авыки определения темы и планирования работы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383F45">
              <w:rPr>
                <w:rFonts w:ascii="Times New Roman" w:hAnsi="Times New Roman" w:cs="Times New Roman"/>
                <w:sz w:val="24"/>
                <w:szCs w:val="28"/>
              </w:rPr>
              <w:t>родемонстрированы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не в полном объеме</w:t>
            </w:r>
            <w:r w:rsidRPr="00383F45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:rsidR="00465092" w:rsidRDefault="00465092" w:rsidP="003228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3F45">
              <w:rPr>
                <w:rFonts w:ascii="Times New Roman" w:hAnsi="Times New Roman" w:cs="Times New Roman"/>
                <w:sz w:val="24"/>
                <w:szCs w:val="28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 </w:t>
            </w:r>
            <w:r w:rsidRPr="00383F45">
              <w:rPr>
                <w:rFonts w:ascii="Times New Roman" w:hAnsi="Times New Roman" w:cs="Times New Roman"/>
                <w:sz w:val="24"/>
                <w:szCs w:val="28"/>
              </w:rPr>
              <w:t>доведена до конца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</w:tr>
    </w:tbl>
    <w:p w:rsidR="00465092" w:rsidRPr="00533C15" w:rsidRDefault="00465092" w:rsidP="00465092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533C15">
        <w:rPr>
          <w:rFonts w:ascii="Times New Roman" w:hAnsi="Times New Roman" w:cs="Times New Roman"/>
          <w:b/>
          <w:sz w:val="24"/>
          <w:szCs w:val="28"/>
        </w:rPr>
        <w:t>Сформированность</w:t>
      </w:r>
      <w:proofErr w:type="spellEnd"/>
      <w:r w:rsidRPr="00533C15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коммуникативных</w:t>
      </w:r>
      <w:r w:rsidRPr="00533C15">
        <w:rPr>
          <w:rFonts w:ascii="Times New Roman" w:hAnsi="Times New Roman" w:cs="Times New Roman"/>
          <w:b/>
          <w:sz w:val="24"/>
          <w:szCs w:val="28"/>
        </w:rPr>
        <w:t xml:space="preserve"> действий: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232"/>
        <w:gridCol w:w="1232"/>
        <w:gridCol w:w="1232"/>
        <w:gridCol w:w="1233"/>
        <w:gridCol w:w="1232"/>
        <w:gridCol w:w="1232"/>
        <w:gridCol w:w="1232"/>
        <w:gridCol w:w="1233"/>
        <w:gridCol w:w="1304"/>
      </w:tblGrid>
      <w:tr w:rsidR="00465092" w:rsidTr="00322813">
        <w:tc>
          <w:tcPr>
            <w:tcW w:w="3681" w:type="dxa"/>
            <w:vMerge w:val="restart"/>
            <w:tcBorders>
              <w:tr2bl w:val="single" w:sz="4" w:space="0" w:color="auto"/>
            </w:tcBorders>
          </w:tcPr>
          <w:p w:rsidR="00465092" w:rsidRDefault="00465092" w:rsidP="00322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202A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202A4E">
              <w:rPr>
                <w:rFonts w:ascii="Times New Roman" w:hAnsi="Times New Roman" w:cs="Times New Roman"/>
              </w:rPr>
              <w:t>критери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858" w:type="dxa"/>
            <w:gridSpan w:val="8"/>
            <w:vAlign w:val="center"/>
          </w:tcPr>
          <w:p w:rsidR="00465092" w:rsidRPr="009A7B8D" w:rsidRDefault="00465092" w:rsidP="003228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7B8D">
              <w:rPr>
                <w:rFonts w:ascii="Times New Roman" w:hAnsi="Times New Roman" w:cs="Times New Roman"/>
                <w:b/>
                <w:i/>
              </w:rPr>
              <w:t>количество полученных баллов за каждый из критериев</w:t>
            </w:r>
          </w:p>
        </w:tc>
        <w:tc>
          <w:tcPr>
            <w:tcW w:w="1304" w:type="dxa"/>
            <w:vMerge w:val="restart"/>
            <w:vAlign w:val="center"/>
          </w:tcPr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  <w:tr w:rsidR="00465092" w:rsidTr="00322813">
        <w:tc>
          <w:tcPr>
            <w:tcW w:w="3681" w:type="dxa"/>
            <w:vMerge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№12</w:t>
            </w:r>
          </w:p>
        </w:tc>
        <w:tc>
          <w:tcPr>
            <w:tcW w:w="1232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№13</w:t>
            </w:r>
          </w:p>
        </w:tc>
        <w:tc>
          <w:tcPr>
            <w:tcW w:w="1232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№15</w:t>
            </w:r>
          </w:p>
        </w:tc>
        <w:tc>
          <w:tcPr>
            <w:tcW w:w="1233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</w:t>
            </w:r>
          </w:p>
        </w:tc>
        <w:tc>
          <w:tcPr>
            <w:tcW w:w="1232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№17</w:t>
            </w:r>
          </w:p>
        </w:tc>
        <w:tc>
          <w:tcPr>
            <w:tcW w:w="1232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№18</w:t>
            </w:r>
          </w:p>
        </w:tc>
        <w:tc>
          <w:tcPr>
            <w:tcW w:w="1232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№19</w:t>
            </w:r>
          </w:p>
        </w:tc>
        <w:tc>
          <w:tcPr>
            <w:tcW w:w="1233" w:type="dxa"/>
          </w:tcPr>
          <w:p w:rsidR="00465092" w:rsidRPr="00202A4E" w:rsidRDefault="00465092" w:rsidP="00322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№27</w:t>
            </w:r>
          </w:p>
        </w:tc>
        <w:tc>
          <w:tcPr>
            <w:tcW w:w="1304" w:type="dxa"/>
            <w:vMerge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092" w:rsidTr="00322813">
        <w:tc>
          <w:tcPr>
            <w:tcW w:w="3681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700">
              <w:rPr>
                <w:rFonts w:ascii="Times New Roman" w:hAnsi="Times New Roman" w:cs="Times New Roman"/>
                <w:b/>
                <w:i/>
              </w:rPr>
              <w:t>Коммуникация</w:t>
            </w:r>
          </w:p>
        </w:tc>
        <w:tc>
          <w:tcPr>
            <w:tcW w:w="1232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465092" w:rsidRDefault="00465092" w:rsidP="0032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092" w:rsidTr="00322813">
        <w:tc>
          <w:tcPr>
            <w:tcW w:w="3681" w:type="dxa"/>
          </w:tcPr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A7B8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Вывод:</w:t>
            </w:r>
          </w:p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8"/>
              </w:rPr>
              <w:t>(н</w:t>
            </w:r>
            <w:r w:rsidRPr="009A7B8D">
              <w:rPr>
                <w:rFonts w:ascii="Times New Roman" w:hAnsi="Times New Roman" w:cs="Times New Roman"/>
                <w:i/>
                <w:sz w:val="20"/>
                <w:szCs w:val="28"/>
              </w:rPr>
              <w:t>ужное подчеркнуть</w:t>
            </w:r>
            <w:r>
              <w:rPr>
                <w:rFonts w:ascii="Times New Roman" w:hAnsi="Times New Roman" w:cs="Times New Roman"/>
                <w:i/>
                <w:sz w:val="20"/>
                <w:szCs w:val="28"/>
              </w:rPr>
              <w:t>)</w:t>
            </w:r>
          </w:p>
        </w:tc>
        <w:tc>
          <w:tcPr>
            <w:tcW w:w="3696" w:type="dxa"/>
            <w:gridSpan w:val="3"/>
          </w:tcPr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11-12 баллов –</w:t>
            </w:r>
          </w:p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BE1">
              <w:rPr>
                <w:rFonts w:ascii="Times New Roman" w:hAnsi="Times New Roman" w:cs="Times New Roman"/>
                <w:sz w:val="24"/>
                <w:szCs w:val="28"/>
              </w:rPr>
              <w:t>повышенный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уровень</w:t>
            </w:r>
          </w:p>
        </w:tc>
        <w:tc>
          <w:tcPr>
            <w:tcW w:w="3697" w:type="dxa"/>
            <w:gridSpan w:val="3"/>
          </w:tcPr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8-10 баллов –</w:t>
            </w:r>
          </w:p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базовый уровень</w:t>
            </w:r>
          </w:p>
        </w:tc>
        <w:tc>
          <w:tcPr>
            <w:tcW w:w="3769" w:type="dxa"/>
            <w:gridSpan w:val="3"/>
          </w:tcPr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6-7 баллов –</w:t>
            </w:r>
          </w:p>
          <w:p w:rsidR="00465092" w:rsidRDefault="00465092" w:rsidP="0032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низкий уровень</w:t>
            </w:r>
          </w:p>
        </w:tc>
      </w:tr>
      <w:tr w:rsidR="00465092" w:rsidTr="00322813">
        <w:tc>
          <w:tcPr>
            <w:tcW w:w="3681" w:type="dxa"/>
            <w:vAlign w:val="center"/>
          </w:tcPr>
          <w:p w:rsidR="00465092" w:rsidRPr="009A7B8D" w:rsidRDefault="00465092" w:rsidP="003228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Характеристика уровня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коммуникативных действий</w:t>
            </w:r>
          </w:p>
        </w:tc>
        <w:tc>
          <w:tcPr>
            <w:tcW w:w="3696" w:type="dxa"/>
            <w:gridSpan w:val="3"/>
          </w:tcPr>
          <w:p w:rsidR="00465092" w:rsidRPr="00383F45" w:rsidRDefault="00465092" w:rsidP="00322813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3F45">
              <w:rPr>
                <w:rFonts w:ascii="Times New Roman" w:hAnsi="Times New Roman" w:cs="Times New Roman"/>
                <w:sz w:val="24"/>
                <w:szCs w:val="28"/>
              </w:rPr>
              <w:t xml:space="preserve">Тема ясно определена и пояснена. Текст/сообщение хорошо структурированы. Все мысли выражены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ясно, логично, последовательно, </w:t>
            </w:r>
            <w:r w:rsidRPr="00383F45">
              <w:rPr>
                <w:rFonts w:ascii="Times New Roman" w:hAnsi="Times New Roman" w:cs="Times New Roman"/>
                <w:sz w:val="24"/>
                <w:szCs w:val="28"/>
              </w:rPr>
              <w:t xml:space="preserve">аргументированно. </w:t>
            </w:r>
          </w:p>
          <w:p w:rsidR="00465092" w:rsidRDefault="00465092" w:rsidP="00322813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3F45">
              <w:rPr>
                <w:rFonts w:ascii="Times New Roman" w:hAnsi="Times New Roman" w:cs="Times New Roman"/>
                <w:sz w:val="24"/>
                <w:szCs w:val="28"/>
              </w:rPr>
              <w:t>Работа/сообщение вызывает интерес. Автор свободно отвечает на вопросы</w:t>
            </w:r>
          </w:p>
        </w:tc>
        <w:tc>
          <w:tcPr>
            <w:tcW w:w="3697" w:type="dxa"/>
            <w:gridSpan w:val="3"/>
          </w:tcPr>
          <w:p w:rsidR="00465092" w:rsidRDefault="00465092" w:rsidP="003228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3F45">
              <w:rPr>
                <w:rFonts w:ascii="Times New Roman" w:hAnsi="Times New Roman" w:cs="Times New Roman"/>
                <w:sz w:val="24"/>
                <w:szCs w:val="28"/>
              </w:rPr>
              <w:t xml:space="preserve">Продемонстрированы навыки оформления проектной </w:t>
            </w:r>
            <w:proofErr w:type="gramStart"/>
            <w:r w:rsidRPr="00383F45">
              <w:rPr>
                <w:rFonts w:ascii="Times New Roman" w:hAnsi="Times New Roman" w:cs="Times New Roman"/>
                <w:sz w:val="24"/>
                <w:szCs w:val="28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83F45"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  <w:r w:rsidRPr="00383F45">
              <w:rPr>
                <w:rFonts w:ascii="Times New Roman" w:hAnsi="Times New Roman" w:cs="Times New Roman"/>
                <w:sz w:val="24"/>
                <w:szCs w:val="28"/>
              </w:rPr>
              <w:t xml:space="preserve"> также подготовки простой презентации. Автор отвечает на вопросы</w:t>
            </w:r>
          </w:p>
        </w:tc>
        <w:tc>
          <w:tcPr>
            <w:tcW w:w="3769" w:type="dxa"/>
            <w:gridSpan w:val="3"/>
          </w:tcPr>
          <w:p w:rsidR="00465092" w:rsidRDefault="00465092" w:rsidP="00322813">
            <w:pPr>
              <w:ind w:firstLine="151"/>
              <w:rPr>
                <w:rFonts w:ascii="Times New Roman" w:hAnsi="Times New Roman" w:cs="Times New Roman"/>
                <w:sz w:val="24"/>
                <w:szCs w:val="28"/>
              </w:rPr>
            </w:pPr>
            <w:r w:rsidRPr="00383F45">
              <w:rPr>
                <w:rFonts w:ascii="Times New Roman" w:hAnsi="Times New Roman" w:cs="Times New Roman"/>
                <w:sz w:val="24"/>
                <w:szCs w:val="28"/>
              </w:rPr>
              <w:t>Продемонстрированы навыки оформления проектной работы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83F45">
              <w:rPr>
                <w:rFonts w:ascii="Times New Roman" w:hAnsi="Times New Roman" w:cs="Times New Roman"/>
                <w:sz w:val="24"/>
                <w:szCs w:val="28"/>
              </w:rPr>
              <w:t xml:space="preserve"> а также подготовки простой презентац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ии на низком уровне</w:t>
            </w:r>
            <w:r w:rsidRPr="00383F45">
              <w:rPr>
                <w:rFonts w:ascii="Times New Roman" w:hAnsi="Times New Roman" w:cs="Times New Roman"/>
                <w:sz w:val="24"/>
                <w:szCs w:val="28"/>
              </w:rPr>
              <w:t xml:space="preserve"> Автор отвечает на вопросы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трудом.</w:t>
            </w:r>
          </w:p>
        </w:tc>
      </w:tr>
    </w:tbl>
    <w:p w:rsidR="00465092" w:rsidRDefault="00465092" w:rsidP="004650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65092" w:rsidSect="009A7B8D">
          <w:pgSz w:w="16838" w:h="11906" w:orient="landscape"/>
          <w:pgMar w:top="1276" w:right="1134" w:bottom="567" w:left="851" w:header="709" w:footer="709" w:gutter="0"/>
          <w:cols w:space="708"/>
          <w:docGrid w:linePitch="360"/>
        </w:sectPr>
      </w:pPr>
      <w:bookmarkStart w:id="5" w:name="_GoBack"/>
      <w:bookmarkEnd w:id="5"/>
    </w:p>
    <w:p w:rsidR="003E2FD3" w:rsidRDefault="003E2FD3"/>
    <w:sectPr w:rsidR="003E2FD3" w:rsidSect="0046509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84BBE"/>
    <w:multiLevelType w:val="hybridMultilevel"/>
    <w:tmpl w:val="26D4E8D4"/>
    <w:lvl w:ilvl="0" w:tplc="3E745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92"/>
    <w:rsid w:val="003E2FD3"/>
    <w:rsid w:val="00465092"/>
    <w:rsid w:val="004B5439"/>
    <w:rsid w:val="00CD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931A"/>
  <w15:chartTrackingRefBased/>
  <w15:docId w15:val="{CAEE3534-6D7D-4691-802C-E0EEF14E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65092"/>
    <w:rPr>
      <w:b/>
      <w:bCs/>
    </w:rPr>
  </w:style>
  <w:style w:type="character" w:styleId="a5">
    <w:name w:val="Hyperlink"/>
    <w:basedOn w:val="a0"/>
    <w:unhideWhenUsed/>
    <w:rsid w:val="00465092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465092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465092"/>
    <w:pPr>
      <w:autoSpaceDE w:val="0"/>
      <w:autoSpaceDN w:val="0"/>
      <w:adjustRightInd w:val="0"/>
      <w:spacing w:after="0" w:line="295" w:lineRule="exact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465092"/>
    <w:rPr>
      <w:rFonts w:ascii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6509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9">
    <w:name w:val="Emphasis"/>
    <w:basedOn w:val="a0"/>
    <w:uiPriority w:val="20"/>
    <w:qFormat/>
    <w:rsid w:val="00465092"/>
    <w:rPr>
      <w:i/>
      <w:iCs/>
    </w:rPr>
  </w:style>
  <w:style w:type="paragraph" w:styleId="aa">
    <w:name w:val="No Spacing"/>
    <w:link w:val="ab"/>
    <w:uiPriority w:val="1"/>
    <w:qFormat/>
    <w:rsid w:val="00465092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465092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65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65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uchonok.ru/node/430" TargetMode="External"/><Relationship Id="rId5" Type="http://schemas.openxmlformats.org/officeDocument/2006/relationships/hyperlink" Target="https://obuchonok.ru/node/4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Zaydulina</dc:creator>
  <cp:keywords/>
  <dc:description/>
  <cp:lastModifiedBy>Zaydulina</cp:lastModifiedBy>
  <cp:revision>2</cp:revision>
  <cp:lastPrinted>2021-09-24T11:51:00Z</cp:lastPrinted>
  <dcterms:created xsi:type="dcterms:W3CDTF">2021-09-24T11:51:00Z</dcterms:created>
  <dcterms:modified xsi:type="dcterms:W3CDTF">2021-09-30T05:38:00Z</dcterms:modified>
</cp:coreProperties>
</file>