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000000"/>
          <w:sz w:val="27"/>
          <w:szCs w:val="27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Для родителей о правилах поведения ребёнка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Наша жизнь, особенно в городах, становится все сложнее для ребёнка. Плотный поток транспорта на улицах, лихачи, едущие на красный свет, переставшие быть безопасными дворы, детские площадки, подъезды…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  Сегодня навыки безопасного поведения просто суровая необходимость. И прививать их надо как можно раньше.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  Прогулка – идеальное время для того, чтобы поговорить с ребёнком о его безопасности. Конечно, 5-7 летние дети, как правило, с трудом воспринимают советы о том, как надо вести себя в опасной ситуации или как избежать её. Вот некоторые правила, которые надо объяснить ребёнку: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1.  «Не вступай ни в какие разговоры с незнакомцем, немедленно отойди от него туда, где есть люди!»;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 xml:space="preserve">2. Чтобы ваш ребёнок не стал объектом нападения, надо убедить его избегать </w:t>
      </w:r>
      <w:proofErr w:type="gramStart"/>
      <w:r>
        <w:rPr>
          <w:rFonts w:ascii="Trebuchet MS" w:hAnsi="Trebuchet MS"/>
          <w:color w:val="000000"/>
          <w:sz w:val="27"/>
          <w:szCs w:val="27"/>
        </w:rPr>
        <w:t>во</w:t>
      </w:r>
      <w:proofErr w:type="gramEnd"/>
      <w:r>
        <w:rPr>
          <w:rFonts w:ascii="Trebuchet MS" w:hAnsi="Trebuchet MS"/>
          <w:color w:val="000000"/>
          <w:sz w:val="27"/>
          <w:szCs w:val="27"/>
        </w:rPr>
        <w:t xml:space="preserve">  чтобы то ни стало опасных мест.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pple-style-span"/>
          <w:rFonts w:ascii="Trebuchet MS" w:hAnsi="Trebuchet MS"/>
          <w:i/>
          <w:iCs/>
          <w:color w:val="000000"/>
          <w:sz w:val="27"/>
          <w:szCs w:val="27"/>
        </w:rPr>
        <w:t>   </w:t>
      </w:r>
      <w:r>
        <w:rPr>
          <w:rStyle w:val="apple-converted-space"/>
          <w:rFonts w:ascii="Trebuchet MS" w:hAnsi="Trebuchet MS"/>
          <w:color w:val="000000"/>
          <w:sz w:val="27"/>
          <w:szCs w:val="27"/>
        </w:rPr>
        <w:t> </w:t>
      </w:r>
      <w:r>
        <w:rPr>
          <w:rStyle w:val="apple-style-span"/>
          <w:rFonts w:ascii="Trebuchet MS" w:hAnsi="Trebuchet MS"/>
          <w:b/>
          <w:bCs/>
          <w:color w:val="800000"/>
          <w:sz w:val="27"/>
          <w:szCs w:val="27"/>
        </w:rPr>
        <w:t> Некоторые советы и рекомендации, которые, могут помочь родителям в их «семейном» курсе обучения детей навыкам безопасного поведения в обществе.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Style w:val="apple-style-span"/>
          <w:rFonts w:ascii="Trebuchet MS" w:hAnsi="Trebuchet MS"/>
          <w:color w:val="000000"/>
          <w:sz w:val="27"/>
          <w:szCs w:val="27"/>
        </w:rPr>
        <w:t>  Обучить детей безопасному поведению – это значит приучить их к определенному образу жизни. У ребёнка должен выработаться защитный механизм, который автоматически сработает в нужный момент.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1. Изучайте литературу, посвященную безопасности детей. Полезно узнать мнение на счет людей, профессионально занимающихся этим делом: психологов, педагогов, сотрудников полиции.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2. Учитывайте возраст ребёнка и его особенности. Пока ваш малыш делает свои первые шаги или находится еще в коляске, никаким правилам безопасного поведения его не научишь.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 xml:space="preserve">3. Маленькие дети должны </w:t>
      </w:r>
      <w:proofErr w:type="gramStart"/>
      <w:r>
        <w:rPr>
          <w:rFonts w:ascii="Trebuchet MS" w:hAnsi="Trebuchet MS"/>
          <w:color w:val="000000"/>
          <w:sz w:val="27"/>
          <w:szCs w:val="27"/>
        </w:rPr>
        <w:t>находится</w:t>
      </w:r>
      <w:proofErr w:type="gramEnd"/>
      <w:r>
        <w:rPr>
          <w:rFonts w:ascii="Trebuchet MS" w:hAnsi="Trebuchet MS"/>
          <w:color w:val="000000"/>
          <w:sz w:val="27"/>
          <w:szCs w:val="27"/>
        </w:rPr>
        <w:t xml:space="preserve"> не просто под присмотром взрослых, а быть постоянно у них на виду. Но вот ребёнку три-четыре года.  Он должен уметь называть части своего тела, в том числе интимные; понимать разницу между «хорошими» и «плохими» прикосновениями; оценивать незнакомца; просить разрешения у мамы принять от кого-либо конфету. Ребятишки должны знать свое имя, фамилию, адрес, телефон.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 xml:space="preserve">4. Добивайтесь, чтобы дети полностью доверяли вам. Это доверие крайне важно. Ничто не дает так много для понимания вашего ребёнка, как его искренние рассказы, а иногда и крики души – о его бедах, тревогах, сомнениях, затруднениях, по ним нетрудно определить, </w:t>
      </w:r>
      <w:r>
        <w:rPr>
          <w:rFonts w:ascii="Trebuchet MS" w:hAnsi="Trebuchet MS"/>
          <w:color w:val="000000"/>
          <w:sz w:val="27"/>
          <w:szCs w:val="27"/>
        </w:rPr>
        <w:lastRenderedPageBreak/>
        <w:t>насколько ребёнок умеет ориентироваться в различных ситуациях, может  ли постоять за себя. Поэтому как бы вы ни были заняты, не отмахивайтесь от ребёнка, если он хочет с вами поделиться.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5. Если вам стало известно, что ребёнок поступил правильно в затруднительных обстоятельствах, надо обязательно похвалить его. Это поможет ему быть более уверенным в дальнейшем.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6. Не запугивайте!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 Любую ли информацию можно сообщать детям? Разумеется, нет. Специалистами давно подмечено, что попытки родителей обезопасить  ребёнка от преступных посягательств, рассказывая им страшные истории, иногда приводит к обратному результату – ваш малыш в сложной опасной ситуации становится более уязвимым, поскольку внушённый ему страх настолько парализует его, что он не в состоянии что-либо самостоятельно предпринять.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7. Цель «безопасного» воспитания – внушить ребенку уверенность в его возможностях, в том, что, если он будет строго соблюдать определённые правила поведения, он не попадёт в опасную ситуацию, а если и случится такое, он найдёт из нее выход.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8. Занимайтесь с детьми систематически. Обучение безопасному поведению – это работа на много лет.  Тут одной-двумя беседами ничего не достигнешь.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9.     Будьте примером для своих детей. Все ваши усилия могут быть сведены на нет, если вы сами в повседневной жизни пренебрегаете правилами безопасного поведения. Если вы, прежде чем открыть дверь, не заглядываете в глазок, то вряд ли это будет делать и ваш ребёнок.</w:t>
      </w:r>
    </w:p>
    <w:p w:rsidR="00AA6C87" w:rsidRDefault="00AA6C87" w:rsidP="00AA6C87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000000"/>
          <w:sz w:val="27"/>
          <w:szCs w:val="27"/>
        </w:rPr>
        <w:t>10. Проявляйте участие к чужим детям. Если вы стали невольным свидетелем опасной ситуации, в которую попал тот или иной ребёнок, не будьте безучастными! Сегодня вы помогли чужому ребёнку, завтра кто-то другой поступит так же решительно и мужественно и спасёт вашего.</w:t>
      </w:r>
    </w:p>
    <w:p w:rsidR="00FD308E" w:rsidRDefault="00FD308E"/>
    <w:sectPr w:rsidR="00FD308E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AA6C87"/>
    <w:rsid w:val="00DE53DA"/>
    <w:rsid w:val="00EE6E1C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1</cp:revision>
  <dcterms:created xsi:type="dcterms:W3CDTF">2016-04-13T15:46:00Z</dcterms:created>
  <dcterms:modified xsi:type="dcterms:W3CDTF">2016-04-13T15:46:00Z</dcterms:modified>
</cp:coreProperties>
</file>